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6B5" w:rsidRPr="00DF36B5" w:rsidRDefault="00DF36B5" w:rsidP="00DF36B5">
      <w:pPr>
        <w:jc w:val="center"/>
        <w:rPr>
          <w:b/>
        </w:rPr>
      </w:pPr>
      <w:r w:rsidRPr="00DF36B5">
        <w:rPr>
          <w:b/>
        </w:rPr>
        <w:t>Ogłoszenie nr 635663-N-2017 z dnia 2017-12-21 r.</w:t>
      </w:r>
    </w:p>
    <w:p w:rsidR="00DF36B5" w:rsidRPr="00DF36B5" w:rsidRDefault="00DF36B5" w:rsidP="00DF36B5">
      <w:pPr>
        <w:jc w:val="center"/>
      </w:pPr>
      <w:r w:rsidRPr="00DF36B5">
        <w:t>Gmina Ozimek: Bieżąca pielęgnacja i utrzymanie zieleni na terenie miasta Ozimka w latach 2018-2019</w:t>
      </w:r>
      <w:r w:rsidRPr="00DF36B5">
        <w:br/>
        <w:t>OGŁOSZENIE O ZAMÓWIENIU - Usługi</w:t>
      </w:r>
    </w:p>
    <w:p w:rsidR="00DF36B5" w:rsidRPr="00DF36B5" w:rsidRDefault="00DF36B5" w:rsidP="00DF36B5">
      <w:r w:rsidRPr="00DF36B5">
        <w:rPr>
          <w:b/>
          <w:bCs/>
        </w:rPr>
        <w:t>Zamieszczanie ogłoszenia:</w:t>
      </w:r>
      <w:r w:rsidRPr="00DF36B5">
        <w:t xml:space="preserve"> Zamieszczanie obowiązkowe </w:t>
      </w:r>
    </w:p>
    <w:p w:rsidR="00DF36B5" w:rsidRPr="00DF36B5" w:rsidRDefault="00DF36B5" w:rsidP="00DF36B5">
      <w:r w:rsidRPr="00DF36B5">
        <w:rPr>
          <w:b/>
          <w:bCs/>
        </w:rPr>
        <w:t>Ogłoszenie dotyczy:</w:t>
      </w:r>
      <w:r w:rsidRPr="00DF36B5">
        <w:t xml:space="preserve"> Zamówienia publicznego </w:t>
      </w:r>
    </w:p>
    <w:p w:rsidR="00DF36B5" w:rsidRPr="00DF36B5" w:rsidRDefault="00DF36B5" w:rsidP="00DF36B5">
      <w:r w:rsidRPr="00DF36B5">
        <w:rPr>
          <w:b/>
          <w:bCs/>
        </w:rPr>
        <w:t xml:space="preserve">Zamówienie dotyczy projektu lub programu współfinansowanego ze środków Unii Europejskiej </w:t>
      </w:r>
    </w:p>
    <w:p w:rsidR="00DF36B5" w:rsidRPr="00DF36B5" w:rsidRDefault="00DF36B5" w:rsidP="00DF36B5">
      <w:r w:rsidRPr="00DF36B5">
        <w:t xml:space="preserve">Nie </w:t>
      </w:r>
      <w:r w:rsidRPr="00DF36B5">
        <w:br/>
      </w:r>
      <w:r w:rsidRPr="00DF36B5">
        <w:rPr>
          <w:b/>
          <w:bCs/>
        </w:rPr>
        <w:t>Nazwa projektu lub programu</w:t>
      </w:r>
      <w:r>
        <w:t xml:space="preserve"> </w:t>
      </w:r>
    </w:p>
    <w:p w:rsidR="00DF36B5" w:rsidRPr="00DF36B5" w:rsidRDefault="00DF36B5" w:rsidP="00DF36B5">
      <w:r w:rsidRPr="00DF36B5">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F36B5" w:rsidRPr="00DF36B5" w:rsidRDefault="00DF36B5" w:rsidP="00DF36B5">
      <w:r w:rsidRPr="00DF36B5">
        <w:t xml:space="preserve">Nie </w:t>
      </w:r>
      <w:r w:rsidRPr="00DF36B5">
        <w:br/>
        <w:t>Należy podać minimalny procentowy wskaźnik zatrudnienia osób należących do jednej lub więcej kategorii, o których mowa w art. 22 ust. 2 ustawy Pzp, nie mniejszy niż 30%, osób zatrudnionych przez zakłady pracy chronionej lub wykon</w:t>
      </w:r>
      <w:r>
        <w:t xml:space="preserve">awców albo ich jednostki (w %) </w:t>
      </w:r>
    </w:p>
    <w:p w:rsidR="00DF36B5" w:rsidRPr="00DF36B5" w:rsidRDefault="00DF36B5" w:rsidP="00DF36B5">
      <w:r w:rsidRPr="00DF36B5">
        <w:rPr>
          <w:u w:val="single"/>
        </w:rPr>
        <w:t>SEKCJA I: ZAMAWIAJĄCY</w:t>
      </w:r>
      <w:r w:rsidRPr="00DF36B5">
        <w:t xml:space="preserve"> </w:t>
      </w:r>
    </w:p>
    <w:p w:rsidR="00DF36B5" w:rsidRPr="00DF36B5" w:rsidRDefault="00DF36B5" w:rsidP="00DF36B5">
      <w:r w:rsidRPr="00DF36B5">
        <w:rPr>
          <w:b/>
          <w:bCs/>
        </w:rPr>
        <w:t xml:space="preserve">Postępowanie przeprowadza centralny zamawiający </w:t>
      </w:r>
    </w:p>
    <w:p w:rsidR="00DF36B5" w:rsidRPr="00DF36B5" w:rsidRDefault="00DF36B5" w:rsidP="00DF36B5">
      <w:r w:rsidRPr="00DF36B5">
        <w:t xml:space="preserve">Nie </w:t>
      </w:r>
    </w:p>
    <w:p w:rsidR="00DF36B5" w:rsidRPr="00DF36B5" w:rsidRDefault="00DF36B5" w:rsidP="00DF36B5">
      <w:r w:rsidRPr="00DF36B5">
        <w:rPr>
          <w:b/>
          <w:bCs/>
        </w:rPr>
        <w:t xml:space="preserve">Postępowanie przeprowadza podmiot, któremu zamawiający powierzył/powierzyli przeprowadzenie postępowania </w:t>
      </w:r>
    </w:p>
    <w:p w:rsidR="00DF36B5" w:rsidRPr="00DF36B5" w:rsidRDefault="00DF36B5" w:rsidP="00DF36B5">
      <w:r w:rsidRPr="00DF36B5">
        <w:t xml:space="preserve">Nie </w:t>
      </w:r>
    </w:p>
    <w:p w:rsidR="00DF36B5" w:rsidRPr="00DF36B5" w:rsidRDefault="00DF36B5" w:rsidP="00DF36B5">
      <w:r w:rsidRPr="00DF36B5">
        <w:rPr>
          <w:b/>
          <w:bCs/>
        </w:rPr>
        <w:t>Informacje na temat podmiotu któremu zamawiający powierzył/powierzyli prowadzenie postępowania:</w:t>
      </w:r>
      <w:r w:rsidRPr="00DF36B5">
        <w:t xml:space="preserve"> </w:t>
      </w:r>
      <w:r w:rsidRPr="00DF36B5">
        <w:br/>
      </w:r>
      <w:r w:rsidRPr="00DF36B5">
        <w:rPr>
          <w:b/>
          <w:bCs/>
        </w:rPr>
        <w:t>Postępowanie jest przeprowadzane wspólnie przez zamawiających</w:t>
      </w:r>
      <w:r w:rsidRPr="00DF36B5">
        <w:t xml:space="preserve"> </w:t>
      </w:r>
    </w:p>
    <w:p w:rsidR="00DF36B5" w:rsidRPr="00DF36B5" w:rsidRDefault="00DF36B5" w:rsidP="00DF36B5">
      <w:r w:rsidRPr="00DF36B5">
        <w:t xml:space="preserve">Nie </w:t>
      </w:r>
      <w:r w:rsidRPr="00DF36B5">
        <w:br/>
        <w:t xml:space="preserve">Jeżeli tak, należy wymienić zamawiających, którzy wspólnie przeprowadzają postępowanie oraz podać adresy ich siedzib, krajowe numery identyfikacyjne oraz osoby do kontaktów wraz z danymi do kontaktów: </w:t>
      </w:r>
      <w:r w:rsidRPr="00DF36B5">
        <w:br/>
      </w:r>
      <w:r w:rsidRPr="00DF36B5">
        <w:br/>
      </w:r>
      <w:r w:rsidRPr="00DF36B5">
        <w:rPr>
          <w:b/>
          <w:bCs/>
        </w:rPr>
        <w:t xml:space="preserve">Postępowanie jest przeprowadzane wspólnie z zamawiającymi z innych państw członkowskich Unii Europejskiej </w:t>
      </w:r>
    </w:p>
    <w:p w:rsidR="00DF36B5" w:rsidRPr="00DF36B5" w:rsidRDefault="00DF36B5" w:rsidP="00DF36B5">
      <w:r w:rsidRPr="00DF36B5">
        <w:t xml:space="preserve">Nie </w:t>
      </w:r>
    </w:p>
    <w:p w:rsidR="00DF36B5" w:rsidRPr="00DF36B5" w:rsidRDefault="00DF36B5" w:rsidP="00DF36B5">
      <w:r w:rsidRPr="00DF36B5">
        <w:rPr>
          <w:b/>
          <w:bCs/>
        </w:rPr>
        <w:t>W przypadku przeprowadzania postępowania wspólnie z zamawiającymi z innych państw członkowskich Unii Europejskiej – mające zastosowanie krajowe prawo zamówień publicznych:</w:t>
      </w:r>
      <w:r w:rsidRPr="00DF36B5">
        <w:t xml:space="preserve"> </w:t>
      </w:r>
      <w:r w:rsidRPr="00DF36B5">
        <w:br/>
      </w:r>
      <w:r w:rsidRPr="00DF36B5">
        <w:rPr>
          <w:b/>
          <w:bCs/>
        </w:rPr>
        <w:t>Informacje dodatkowe:</w:t>
      </w:r>
      <w:r w:rsidRPr="00DF36B5">
        <w:t xml:space="preserve"> </w:t>
      </w:r>
    </w:p>
    <w:p w:rsidR="00DF36B5" w:rsidRPr="00DF36B5" w:rsidRDefault="00DF36B5" w:rsidP="00DF36B5">
      <w:r w:rsidRPr="00DF36B5">
        <w:rPr>
          <w:b/>
          <w:bCs/>
        </w:rPr>
        <w:t xml:space="preserve">I. 1) NAZWA I ADRES: </w:t>
      </w:r>
      <w:r w:rsidRPr="00DF36B5">
        <w:t xml:space="preserve">Gmina Ozimek, krajowy numer identyfikacyjny 52796000000, ul. ul. Ks. J. Dzierżona  , 46040   Ozimek, woj. opolskie, państwo Polska, tel. 77 46 22 800, e-mail j.matysek@ugim.ozimek.pl, faks 77 46 22 811. </w:t>
      </w:r>
      <w:r w:rsidRPr="00DF36B5">
        <w:br/>
      </w:r>
      <w:r w:rsidRPr="00DF36B5">
        <w:lastRenderedPageBreak/>
        <w:t xml:space="preserve">Adres strony internetowej (URL): www.ozimek.pl </w:t>
      </w:r>
      <w:r w:rsidRPr="00DF36B5">
        <w:br/>
        <w:t xml:space="preserve">Adres profilu nabywcy: </w:t>
      </w:r>
      <w:r w:rsidRPr="00DF36B5">
        <w:br/>
        <w:t xml:space="preserve">Adres strony internetowej pod którym można uzyskać dostęp do narzędzi i urządzeń lub formatów plików, które nie są ogólnie dostępne </w:t>
      </w:r>
    </w:p>
    <w:p w:rsidR="00DF36B5" w:rsidRPr="00DF36B5" w:rsidRDefault="00DF36B5" w:rsidP="00DF36B5">
      <w:r w:rsidRPr="00DF36B5">
        <w:rPr>
          <w:b/>
          <w:bCs/>
        </w:rPr>
        <w:t xml:space="preserve">I. 2) RODZAJ ZAMAWIAJĄCEGO: </w:t>
      </w:r>
      <w:r w:rsidRPr="00DF36B5">
        <w:t>Jednostki organizacy</w:t>
      </w:r>
      <w:r>
        <w:t xml:space="preserve">jne administracji samorządowej </w:t>
      </w:r>
    </w:p>
    <w:p w:rsidR="00DF36B5" w:rsidRPr="00DF36B5" w:rsidRDefault="00DF36B5" w:rsidP="00DF36B5">
      <w:r w:rsidRPr="00DF36B5">
        <w:rPr>
          <w:b/>
          <w:bCs/>
        </w:rPr>
        <w:t xml:space="preserve">I.3) WSPÓLNE UDZIELANIE ZAMÓWIENIA </w:t>
      </w:r>
      <w:r w:rsidRPr="00DF36B5">
        <w:rPr>
          <w:b/>
          <w:bCs/>
          <w:i/>
          <w:iCs/>
        </w:rPr>
        <w:t>(jeżeli dotyczy)</w:t>
      </w:r>
      <w:r w:rsidRPr="00DF36B5">
        <w:rPr>
          <w:b/>
          <w:bCs/>
        </w:rPr>
        <w:t xml:space="preserve">: </w:t>
      </w:r>
    </w:p>
    <w:p w:rsidR="00DF36B5" w:rsidRPr="00DF36B5" w:rsidRDefault="00DF36B5" w:rsidP="00DF36B5">
      <w:r w:rsidRPr="00DF36B5">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w:t>
      </w:r>
      <w:r>
        <w:t xml:space="preserve">cz pozostałych zamawiających): </w:t>
      </w:r>
    </w:p>
    <w:p w:rsidR="00DF36B5" w:rsidRPr="00DF36B5" w:rsidRDefault="00DF36B5" w:rsidP="00DF36B5">
      <w:r w:rsidRPr="00DF36B5">
        <w:rPr>
          <w:b/>
          <w:bCs/>
        </w:rPr>
        <w:t xml:space="preserve">I.4) KOMUNIKACJA: </w:t>
      </w:r>
      <w:r w:rsidRPr="00DF36B5">
        <w:br/>
      </w:r>
      <w:r w:rsidRPr="00DF36B5">
        <w:rPr>
          <w:b/>
          <w:bCs/>
        </w:rPr>
        <w:t>Nieograniczony, pełny i bezpośredni dostęp do dokumentów z postępowania można uzyskać pod adresem (URL)</w:t>
      </w:r>
      <w:r w:rsidRPr="00DF36B5">
        <w:t xml:space="preserve"> </w:t>
      </w:r>
    </w:p>
    <w:p w:rsidR="00DF36B5" w:rsidRPr="00DF36B5" w:rsidRDefault="00DF36B5" w:rsidP="00DF36B5">
      <w:r w:rsidRPr="00DF36B5">
        <w:t xml:space="preserve">Tak </w:t>
      </w:r>
      <w:r w:rsidRPr="00DF36B5">
        <w:br/>
        <w:t xml:space="preserve">www.bip.ozimek.pl </w:t>
      </w:r>
      <w:r w:rsidRPr="00DF36B5">
        <w:br/>
      </w:r>
      <w:r w:rsidRPr="00DF36B5">
        <w:rPr>
          <w:b/>
          <w:bCs/>
        </w:rPr>
        <w:t xml:space="preserve">Adres strony internetowej, na której zamieszczona będzie specyfikacja istotnych warunków zamówienia </w:t>
      </w:r>
    </w:p>
    <w:p w:rsidR="00DF36B5" w:rsidRPr="00DF36B5" w:rsidRDefault="00DF36B5" w:rsidP="00DF36B5">
      <w:r w:rsidRPr="00DF36B5">
        <w:t xml:space="preserve">Tak </w:t>
      </w:r>
      <w:r w:rsidRPr="00DF36B5">
        <w:br/>
        <w:t xml:space="preserve">www.nip.ozimek.pl/ przetargi i zamówienia 2017 </w:t>
      </w:r>
      <w:r w:rsidRPr="00DF36B5">
        <w:br/>
      </w:r>
      <w:r w:rsidRPr="00DF36B5">
        <w:rPr>
          <w:b/>
          <w:bCs/>
        </w:rPr>
        <w:t xml:space="preserve">Dostęp do dokumentów z postępowania jest ograniczony - więcej informacji można uzyskać pod adresem </w:t>
      </w:r>
    </w:p>
    <w:p w:rsidR="00DF36B5" w:rsidRPr="00DF36B5" w:rsidRDefault="00DF36B5" w:rsidP="00DF36B5">
      <w:r>
        <w:t xml:space="preserve">Nie </w:t>
      </w:r>
      <w:r w:rsidRPr="00DF36B5">
        <w:br/>
      </w:r>
      <w:r w:rsidRPr="00DF36B5">
        <w:rPr>
          <w:b/>
          <w:bCs/>
        </w:rPr>
        <w:t>Oferty lub wnioski o dopuszczenie do udziału w postępowaniu należy przesyłać:</w:t>
      </w:r>
      <w:r w:rsidRPr="00DF36B5">
        <w:t xml:space="preserve"> </w:t>
      </w:r>
      <w:r w:rsidRPr="00DF36B5">
        <w:br/>
      </w:r>
      <w:r w:rsidRPr="00DF36B5">
        <w:rPr>
          <w:b/>
          <w:bCs/>
        </w:rPr>
        <w:t>Elektronicznie</w:t>
      </w:r>
      <w:r w:rsidRPr="00DF36B5">
        <w:t xml:space="preserve"> </w:t>
      </w:r>
    </w:p>
    <w:p w:rsidR="00DF36B5" w:rsidRPr="00DF36B5" w:rsidRDefault="00DF36B5" w:rsidP="00DF36B5">
      <w:r>
        <w:t xml:space="preserve">Nie </w:t>
      </w:r>
      <w:r>
        <w:br/>
        <w:t xml:space="preserve">adres </w:t>
      </w:r>
    </w:p>
    <w:p w:rsidR="00DF36B5" w:rsidRPr="00DF36B5" w:rsidRDefault="00DF36B5" w:rsidP="00DF36B5">
      <w:r w:rsidRPr="00DF36B5">
        <w:rPr>
          <w:b/>
          <w:bCs/>
        </w:rPr>
        <w:t>Dopuszczone jest przesłanie ofert lub wniosków o dopuszczenie do udziału w postępowaniu w inny sposób:</w:t>
      </w:r>
      <w:r w:rsidRPr="00DF36B5">
        <w:t xml:space="preserve"> </w:t>
      </w:r>
      <w:r w:rsidRPr="00DF36B5">
        <w:br/>
        <w:t xml:space="preserve">Nie </w:t>
      </w:r>
      <w:r w:rsidRPr="00DF36B5">
        <w:br/>
        <w:t>In</w:t>
      </w:r>
      <w:r>
        <w:t xml:space="preserve">ny sposób: </w:t>
      </w:r>
      <w:r w:rsidRPr="00DF36B5">
        <w:br/>
      </w:r>
      <w:r w:rsidRPr="00DF36B5">
        <w:rPr>
          <w:b/>
          <w:bCs/>
        </w:rPr>
        <w:t>Wymagane jest przesłanie ofert lub wniosków o dopuszczenie do udziału w postępowaniu w inny sposób:</w:t>
      </w:r>
      <w:r w:rsidRPr="00DF36B5">
        <w:t xml:space="preserve"> </w:t>
      </w:r>
      <w:r w:rsidRPr="00DF36B5">
        <w:br/>
        <w:t xml:space="preserve">Nie </w:t>
      </w:r>
      <w:r w:rsidRPr="00DF36B5">
        <w:br/>
        <w:t xml:space="preserve">Inny sposób: </w:t>
      </w:r>
      <w:r w:rsidRPr="00DF36B5">
        <w:br/>
        <w:t xml:space="preserve">w formie pisemnej </w:t>
      </w:r>
      <w:r w:rsidRPr="00DF36B5">
        <w:br/>
        <w:t xml:space="preserve">Adres: </w:t>
      </w:r>
      <w:r w:rsidRPr="00DF36B5">
        <w:br/>
        <w:t xml:space="preserve">46-040 Ozimek ul. ks. Jana </w:t>
      </w:r>
      <w:proofErr w:type="spellStart"/>
      <w:r w:rsidRPr="00DF36B5">
        <w:t>Dzierżóna</w:t>
      </w:r>
      <w:proofErr w:type="spellEnd"/>
      <w:r w:rsidRPr="00DF36B5">
        <w:t xml:space="preserve"> 4 B </w:t>
      </w:r>
    </w:p>
    <w:p w:rsidR="00DF36B5" w:rsidRPr="00DF36B5" w:rsidRDefault="00DF36B5" w:rsidP="00DF36B5">
      <w:r w:rsidRPr="00DF36B5">
        <w:lastRenderedPageBreak/>
        <w:br/>
      </w:r>
      <w:r w:rsidRPr="00DF36B5">
        <w:rPr>
          <w:b/>
          <w:bCs/>
        </w:rPr>
        <w:t>Komunikacja elektroniczna wymaga korzystania z narzędzi i urządzeń lub formatów plików, które nie są ogólnie dostępne</w:t>
      </w:r>
      <w:r w:rsidRPr="00DF36B5">
        <w:t xml:space="preserve"> </w:t>
      </w:r>
    </w:p>
    <w:p w:rsidR="00DF36B5" w:rsidRPr="00DF36B5" w:rsidRDefault="00DF36B5" w:rsidP="00DF36B5">
      <w:r w:rsidRPr="00DF36B5">
        <w:t xml:space="preserve">Nie </w:t>
      </w:r>
      <w:r w:rsidRPr="00DF36B5">
        <w:br/>
        <w:t>Nieograniczony, pełny, bezpośredni i bezpłatny dostęp do tych narzędzi mo</w:t>
      </w:r>
      <w:r>
        <w:t xml:space="preserve">żna uzyskać pod adresem: (URL) </w:t>
      </w:r>
    </w:p>
    <w:p w:rsidR="00DF36B5" w:rsidRPr="00DF36B5" w:rsidRDefault="00DF36B5" w:rsidP="00DF36B5">
      <w:r w:rsidRPr="00DF36B5">
        <w:rPr>
          <w:u w:val="single"/>
        </w:rPr>
        <w:t xml:space="preserve">SEKCJA II: PRZEDMIOT ZAMÓWIENIA </w:t>
      </w:r>
      <w:r w:rsidRPr="00DF36B5">
        <w:br/>
      </w:r>
      <w:r w:rsidRPr="00DF36B5">
        <w:rPr>
          <w:b/>
          <w:bCs/>
        </w:rPr>
        <w:t xml:space="preserve">II.1) Nazwa nadana zamówieniu przez zamawiającego: </w:t>
      </w:r>
      <w:r w:rsidRPr="00DF36B5">
        <w:t xml:space="preserve">Bieżąca pielęgnacja i utrzymanie zieleni na terenie miasta Ozimka w latach 2018-2019 </w:t>
      </w:r>
      <w:r w:rsidRPr="00DF36B5">
        <w:br/>
      </w:r>
      <w:r w:rsidRPr="00DF36B5">
        <w:rPr>
          <w:b/>
          <w:bCs/>
        </w:rPr>
        <w:t xml:space="preserve">Numer referencyjny: </w:t>
      </w:r>
      <w:r w:rsidRPr="00DF36B5">
        <w:t xml:space="preserve">ZP.271.05.2017.KS </w:t>
      </w:r>
      <w:r w:rsidRPr="00DF36B5">
        <w:br/>
      </w:r>
      <w:r w:rsidRPr="00DF36B5">
        <w:rPr>
          <w:b/>
          <w:bCs/>
        </w:rPr>
        <w:t xml:space="preserve">Przed wszczęciem postępowania o udzielenie zamówienia przeprowadzono dialog techniczny </w:t>
      </w:r>
    </w:p>
    <w:p w:rsidR="00DF36B5" w:rsidRPr="00DF36B5" w:rsidRDefault="00DF36B5" w:rsidP="00DF36B5">
      <w:r w:rsidRPr="00DF36B5">
        <w:t xml:space="preserve">Nie </w:t>
      </w:r>
      <w:r w:rsidRPr="00DF36B5">
        <w:br/>
      </w:r>
      <w:r w:rsidRPr="00DF36B5">
        <w:rPr>
          <w:b/>
          <w:bCs/>
        </w:rPr>
        <w:t xml:space="preserve">II.2) Rodzaj zamówienia: </w:t>
      </w:r>
      <w:r w:rsidRPr="00DF36B5">
        <w:t xml:space="preserve">Usługi </w:t>
      </w:r>
      <w:r w:rsidRPr="00DF36B5">
        <w:br/>
      </w:r>
      <w:r w:rsidRPr="00DF36B5">
        <w:rPr>
          <w:b/>
          <w:bCs/>
        </w:rPr>
        <w:t>II.3) Informacja o możliwości składania ofert częściowych</w:t>
      </w:r>
      <w:r>
        <w:t xml:space="preserve"> </w:t>
      </w:r>
      <w:r>
        <w:br/>
        <w:t>Z</w:t>
      </w:r>
      <w:r w:rsidRPr="00DF36B5">
        <w:t xml:space="preserve">amówienie podzielone jest na części: </w:t>
      </w:r>
    </w:p>
    <w:p w:rsidR="00DF36B5" w:rsidRPr="00DF36B5" w:rsidRDefault="00DF36B5" w:rsidP="00DF36B5">
      <w:r w:rsidRPr="00DF36B5">
        <w:t xml:space="preserve">Nie </w:t>
      </w:r>
      <w:r w:rsidRPr="00DF36B5">
        <w:br/>
      </w:r>
      <w:r w:rsidRPr="00DF36B5">
        <w:rPr>
          <w:b/>
          <w:bCs/>
        </w:rPr>
        <w:t>Oferty lub wnioski o dopuszczenie do udziału w postępowaniu można składać w odniesieniu do:</w:t>
      </w:r>
      <w:r w:rsidRPr="00DF36B5">
        <w:t xml:space="preserve"> </w:t>
      </w:r>
      <w:r w:rsidRPr="00DF36B5">
        <w:br/>
        <w:t xml:space="preserve">maksymalnej liczby części </w:t>
      </w:r>
    </w:p>
    <w:p w:rsidR="00DF36B5" w:rsidRPr="00DF36B5" w:rsidRDefault="00DF36B5" w:rsidP="00DF36B5">
      <w:r w:rsidRPr="00DF36B5">
        <w:rPr>
          <w:b/>
          <w:bCs/>
        </w:rPr>
        <w:t>Zamawiający zastrzega sobie prawo do udzielenia łącznie następujących części lub grup części:</w:t>
      </w:r>
      <w:r w:rsidRPr="00DF36B5">
        <w:t xml:space="preserve"> </w:t>
      </w:r>
      <w:r w:rsidRPr="00DF36B5">
        <w:br/>
      </w:r>
      <w:r w:rsidRPr="00DF36B5">
        <w:br/>
      </w:r>
      <w:r w:rsidRPr="00DF36B5">
        <w:rPr>
          <w:b/>
          <w:bCs/>
        </w:rPr>
        <w:t>Maksymalna liczba części zamówienia, na które może zostać udzielone zamówienie jednemu wykonawcy:</w:t>
      </w:r>
      <w:r>
        <w:t xml:space="preserve"> </w:t>
      </w:r>
      <w:r w:rsidRPr="00DF36B5">
        <w:br/>
      </w:r>
      <w:r w:rsidRPr="00DF36B5">
        <w:rPr>
          <w:b/>
          <w:bCs/>
        </w:rPr>
        <w:t xml:space="preserve">II.4) Krótki opis przedmiotu zamówienia </w:t>
      </w:r>
      <w:r w:rsidRPr="00DF36B5">
        <w:rPr>
          <w:i/>
          <w:iCs/>
        </w:rPr>
        <w:t>(wielkość, zakres, rodzaj i ilość dostaw, usług lub robót budowlanych lub określenie zapotrzebowania i wymagań )</w:t>
      </w:r>
      <w:r w:rsidRPr="00DF36B5">
        <w:rPr>
          <w:b/>
          <w:bCs/>
        </w:rPr>
        <w:t xml:space="preserve"> a w przypadku partnerstwa innowacyjnego - określenie zapotrzebowania na innowacyjny produkt, usługę lub roboty budowlane: </w:t>
      </w:r>
      <w:r w:rsidRPr="00DF36B5">
        <w:t xml:space="preserve">1. Utrzymanie zieleni na terenie miasta Ozimka o łącznej powierzchni 164 035 m2. W zakres podstawowych prac przewidzianych do realizacji w ciągu jednego roku wchodzi: a) Pielęgnacja trawników (utrzymanie wysokości do 5 cm ), co najmniej siedmiokrotne koszenie wraz z wywozem skoszonej trawy – w tym 3 krotne koszenie łąki, b) pielęgnacja klombów, gazonów, "trójkątów ulicznych" oraz donic kwiatowych, c) nasadzenie 2 400 szt. kwiatów jednorocznych w dwóch terminach w miejscu wskazanym przez Zamawiającego, d) pielęgnacja krzewów i drzew iglastych, polegająca na wykonaniu niezbędnych cięć technicznych, sanitarnych i formujących zgodnie z zasadami sztuki ogrodniczej, e) pielęgnacja krzewów i drzew liściastych, polegająca na wykonaniu niezbędnych cięć technicznych, sanitarnych i formujących, usuwaniu odrostów pniowych i korzeniowych drzew zgodnie z zasadami sztuki ogrodniczej, f) cięcia pielęgnacyjne i formujące żywopłotów – co najmniej pięciokrotne cięcia, g) frezowanie pni do średnicy 60 cm w ilości 10szt, h) bieżące zgrabianie liści z terenów zieleni i żywopłotów, i) podlewanie młodych drzew, klombów, gazonów, "trójkątów ulicznych" oraz donic kwiatowych, j) prace transportowe (na bieżąco wykonywany wywóz liści, gałęzi, odrostów żywopłotowych i skoszonej trawy tego samego dnia po wykonanych pracach ) Szczegółowy zakres robót zawarty jest w załączniku do SIWZ – szczegółowy opis przedmiotu zamówienia oraz w załączniku nr 3 do umowy - harmonogram prac. 2. Zamawiający nie umożliwia przedstawienia informacji zawartych w ofercie w postaci katalogu elektronicznego. 3. Zamawiający umożliwia dokonanie wizji lokalnej terenu objętego usługą. W tym celu należy się skontaktować z p. Helena Podolską tel. 77 46 22 832 4. Zamawiający dopuszcza możliwość skorzystania z procedury określonej w art. 24aa ust.1 i 2 Prawa. 5. W procedurze, o której mowa </w:t>
      </w:r>
      <w:r w:rsidRPr="00DF36B5">
        <w:lastRenderedPageBreak/>
        <w:t xml:space="preserve">powyżej w pierwszej kolejności Zamawiający dokonuje oceny ofert pod kątem przesłanek odrzucenia oferty (art. 89 ust.1 Prawa) oraz kryteriów oceny ofert opisanych w SIWZ, po czym wyłącznie w odniesieniu do Wykonawcy, którego oferta została oceniona jako najkorzystniejsza (uplasowała się na najwyższej pozycji rankingowej), dokonuje oceny podmiotowej Wykonawcy, tj. bada oświadczenie wstępne, a następnie żąda przedłożenia dokumentów w trybie art. 26 ust.1 Prawa. W postępowaniu prowadzonym zgodnie z zasadami określonymi w art. 24 aa ma zastosowanie art. 26 ust.3 Prawa </w:t>
      </w:r>
      <w:r w:rsidRPr="00DF36B5">
        <w:br/>
      </w:r>
      <w:r w:rsidRPr="00DF36B5">
        <w:br/>
      </w:r>
      <w:r w:rsidRPr="00DF36B5">
        <w:rPr>
          <w:b/>
          <w:bCs/>
        </w:rPr>
        <w:t xml:space="preserve">II.5) Główny kod CPV: </w:t>
      </w:r>
      <w:r w:rsidRPr="00DF36B5">
        <w:t xml:space="preserve">77310000-3 </w:t>
      </w:r>
      <w:r w:rsidRPr="00DF36B5">
        <w:br/>
      </w:r>
      <w:r w:rsidRPr="00DF36B5">
        <w:rPr>
          <w:b/>
          <w:bCs/>
        </w:rPr>
        <w:t>Dodatkowe kody CPV:</w:t>
      </w:r>
      <w:r w:rsidRPr="00DF36B5">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DF36B5" w:rsidRPr="00DF36B5" w:rsidTr="00DF36B5">
        <w:tc>
          <w:tcPr>
            <w:tcW w:w="0" w:type="auto"/>
            <w:tcBorders>
              <w:top w:val="single" w:sz="6" w:space="0" w:color="000000"/>
              <w:left w:val="single" w:sz="6" w:space="0" w:color="000000"/>
              <w:bottom w:val="single" w:sz="6" w:space="0" w:color="000000"/>
              <w:right w:val="single" w:sz="6" w:space="0" w:color="000000"/>
            </w:tcBorders>
            <w:vAlign w:val="center"/>
            <w:hideMark/>
          </w:tcPr>
          <w:p w:rsidR="00DF36B5" w:rsidRPr="00DF36B5" w:rsidRDefault="00DF36B5" w:rsidP="00DF36B5">
            <w:r w:rsidRPr="00DF36B5">
              <w:t>Kod CPV</w:t>
            </w:r>
          </w:p>
        </w:tc>
      </w:tr>
      <w:tr w:rsidR="00DF36B5" w:rsidRPr="00DF36B5" w:rsidTr="00DF36B5">
        <w:tc>
          <w:tcPr>
            <w:tcW w:w="0" w:type="auto"/>
            <w:tcBorders>
              <w:top w:val="single" w:sz="6" w:space="0" w:color="000000"/>
              <w:left w:val="single" w:sz="6" w:space="0" w:color="000000"/>
              <w:bottom w:val="single" w:sz="6" w:space="0" w:color="000000"/>
              <w:right w:val="single" w:sz="6" w:space="0" w:color="000000"/>
            </w:tcBorders>
            <w:vAlign w:val="center"/>
            <w:hideMark/>
          </w:tcPr>
          <w:p w:rsidR="00DF36B5" w:rsidRPr="00DF36B5" w:rsidRDefault="00DF36B5" w:rsidP="00DF36B5">
            <w:r w:rsidRPr="00DF36B5">
              <w:t>77310000-6</w:t>
            </w:r>
          </w:p>
        </w:tc>
      </w:tr>
      <w:tr w:rsidR="00DF36B5" w:rsidRPr="00DF36B5" w:rsidTr="00DF36B5">
        <w:tc>
          <w:tcPr>
            <w:tcW w:w="0" w:type="auto"/>
            <w:tcBorders>
              <w:top w:val="single" w:sz="6" w:space="0" w:color="000000"/>
              <w:left w:val="single" w:sz="6" w:space="0" w:color="000000"/>
              <w:bottom w:val="single" w:sz="6" w:space="0" w:color="000000"/>
              <w:right w:val="single" w:sz="6" w:space="0" w:color="000000"/>
            </w:tcBorders>
            <w:vAlign w:val="center"/>
            <w:hideMark/>
          </w:tcPr>
          <w:p w:rsidR="00DF36B5" w:rsidRPr="00DF36B5" w:rsidRDefault="00DF36B5" w:rsidP="00DF36B5">
            <w:r w:rsidRPr="00DF36B5">
              <w:t>77211500-7</w:t>
            </w:r>
          </w:p>
        </w:tc>
      </w:tr>
    </w:tbl>
    <w:p w:rsidR="00DF36B5" w:rsidRPr="00DF36B5" w:rsidRDefault="00DF36B5" w:rsidP="00DF36B5">
      <w:r w:rsidRPr="00DF36B5">
        <w:br/>
      </w:r>
      <w:r w:rsidRPr="00DF36B5">
        <w:rPr>
          <w:b/>
          <w:bCs/>
        </w:rPr>
        <w:t xml:space="preserve">II.6) Całkowita wartość zamówienia </w:t>
      </w:r>
      <w:r w:rsidRPr="00DF36B5">
        <w:rPr>
          <w:i/>
          <w:iCs/>
        </w:rPr>
        <w:t>(jeżeli zamawiający podaje informacje o wartości zamówienia)</w:t>
      </w:r>
      <w:r w:rsidRPr="00DF36B5">
        <w:t xml:space="preserve">: </w:t>
      </w:r>
      <w:r w:rsidRPr="00DF36B5">
        <w:br/>
        <w:t xml:space="preserve">Wartość bez VAT: 350559,20 </w:t>
      </w:r>
      <w:r w:rsidRPr="00DF36B5">
        <w:br/>
        <w:t xml:space="preserve">Waluta: </w:t>
      </w:r>
    </w:p>
    <w:p w:rsidR="00DF36B5" w:rsidRPr="00DF36B5" w:rsidRDefault="00DF36B5" w:rsidP="00DF36B5">
      <w:r w:rsidRPr="00DF36B5">
        <w:t xml:space="preserve">PLN </w:t>
      </w:r>
      <w:r w:rsidRPr="00DF36B5">
        <w:br/>
      </w:r>
      <w:r w:rsidRPr="00DF36B5">
        <w:rPr>
          <w:i/>
          <w:iCs/>
        </w:rPr>
        <w:t>(w przypadku umów ramowych lub dynamicznego systemu zakupów – szacunkowa całkowita maksymalna wartość w całym okresie obowiązywania umowy ramowej lub dynamicznego systemu zakupów)</w:t>
      </w:r>
      <w:r w:rsidRPr="00DF36B5">
        <w:t xml:space="preserve"> </w:t>
      </w:r>
      <w:r w:rsidRPr="00DF36B5">
        <w:br/>
      </w:r>
      <w:r w:rsidRPr="00DF36B5">
        <w:rPr>
          <w:b/>
          <w:bCs/>
        </w:rPr>
        <w:t xml:space="preserve">II.7) Czy przewiduje się udzielenie zamówień, o których mowa w art. 67 ust. 1 pkt 6 i 7 lub w art. 134 ust. 6 pkt 3 ustawy Pzp: </w:t>
      </w:r>
      <w:r w:rsidRPr="00DF36B5">
        <w:t xml:space="preserve">Nie </w:t>
      </w:r>
      <w:r w:rsidRPr="00DF36B5">
        <w:br/>
        <w:t xml:space="preserve">Określenie przedmiotu, wielkości lub zakresu oraz warunków na jakich zostaną udzielone zamówienia, o których mowa w art. 67 ust. 1 pkt 6 lub w art. 134 ust. 6 pkt 3 ustawy Pzp: </w:t>
      </w:r>
      <w:r w:rsidRPr="00DF36B5">
        <w:br/>
      </w:r>
      <w:r w:rsidRPr="00DF36B5">
        <w:rPr>
          <w:b/>
          <w:bCs/>
        </w:rPr>
        <w:t>II.8) Okres, w którym realizowane będzie zamówienie lub okres, na który została zawarta umowa ramowa lub okres, na który został ustanowiony dynamiczny system zakupów:</w:t>
      </w:r>
      <w:r w:rsidRPr="00DF36B5">
        <w:t xml:space="preserve"> </w:t>
      </w:r>
      <w:r w:rsidRPr="00DF36B5">
        <w:br/>
        <w:t>miesiącach:   </w:t>
      </w:r>
      <w:r w:rsidRPr="00DF36B5">
        <w:rPr>
          <w:i/>
          <w:iCs/>
        </w:rPr>
        <w:t xml:space="preserve"> lub </w:t>
      </w:r>
      <w:r w:rsidRPr="00DF36B5">
        <w:rPr>
          <w:b/>
          <w:bCs/>
        </w:rPr>
        <w:t>dniach:</w:t>
      </w:r>
      <w:r w:rsidRPr="00DF36B5">
        <w:t xml:space="preserve"> </w:t>
      </w:r>
      <w:r w:rsidRPr="00DF36B5">
        <w:br/>
      </w:r>
      <w:r w:rsidRPr="00DF36B5">
        <w:rPr>
          <w:i/>
          <w:iCs/>
        </w:rPr>
        <w:t>lub</w:t>
      </w:r>
      <w:r w:rsidRPr="00DF36B5">
        <w:t xml:space="preserve"> </w:t>
      </w:r>
      <w:r w:rsidRPr="00DF36B5">
        <w:br/>
      </w:r>
      <w:r w:rsidRPr="00DF36B5">
        <w:rPr>
          <w:b/>
          <w:bCs/>
        </w:rPr>
        <w:t xml:space="preserve">data rozpoczęcia: </w:t>
      </w:r>
      <w:r w:rsidRPr="00DF36B5">
        <w:t> </w:t>
      </w:r>
      <w:r w:rsidRPr="00DF36B5">
        <w:rPr>
          <w:i/>
          <w:iCs/>
        </w:rPr>
        <w:t xml:space="preserve"> lub </w:t>
      </w:r>
      <w:r w:rsidRPr="00DF36B5">
        <w:rPr>
          <w:b/>
          <w:bCs/>
        </w:rPr>
        <w:t xml:space="preserve">zakończenia: </w:t>
      </w:r>
      <w:r>
        <w:t xml:space="preserve">2019-12-31 </w:t>
      </w:r>
      <w:r w:rsidRPr="00DF36B5">
        <w:br/>
      </w:r>
      <w:r w:rsidRPr="00DF36B5">
        <w:rPr>
          <w:b/>
          <w:bCs/>
        </w:rPr>
        <w:t xml:space="preserve">II.9) Informacje dodatkowe: </w:t>
      </w:r>
      <w:r w:rsidRPr="00DF36B5">
        <w:t xml:space="preserve">7. WYMAGANIA DOTYCZĄCE ZATRUDNIENIA PRZEZ WYKONAWCĘ LUB PODWYKONAWCĘ NA PODSTAWIE UMOWY O PRACĘ 1) Zamawiający wymaga zatrudnienia na podstawie umowy o pracę przez Wykonawcę lub Podwykonawcę osób wykonujących czynności w trakcie realizacji zamówienia objętych zakresem zamówienia określonym w opisie przedmiotu zamówienia tj. kierowanie pojazdami i urządzeniami, którymi będzie realizowana usługa, nasadzenia, bieżąca pielęgnacja, podlewanie, obsługa kosiarek i innych urządzeń, plewienie 2) W trakcie realizacji zamówienia Zamawiający uprawniony jest do wykonywania czynności kontrolnych wobec Wykonawcy odnośnie wymogu spełniania przez Wykonawcę wymogu zatrudniania na podstawie umowy o pracę osób wykonujących czynności. O których mowa w punkcie 1 (powyżej). Zamawiający uprawniony jest w szczególności do: a) Żądania oświadczeń i dokumentów w zakresie potwierdzenia spełniania ww. wymogu b) Żądania wyjaśnień w przypadku wątpliwości w zakresie potwierdzenia spełniania ww. wymogów c) Przeprowadzenia kontroli na miejscu wykonywania świadczenia 3) W trakcie realizacji zamówienia na każde wezwanie Zamawiającego w wyznaczonym terminie Wykonawca przedłoży zamawiającemu wskazane dowody tj. Oświadczenie Wykonawcy lub Podwykonawcy o zatrudnianiu na podstawie umowy o pracę osób wykonujących czynności określonych w punkcie 1 lub do okazania zanonimizowanych dowodów/dokumentów </w:t>
      </w:r>
      <w:r w:rsidRPr="00DF36B5">
        <w:lastRenderedPageBreak/>
        <w:t xml:space="preserve">potwierdzających bieżące opłacanie składek i należnych podatków z tytułu zatrudnienia tych osób w celu potwierdzenia spełniania wymogu zatrudnienia na podstawie umowy o pracę przez Wykonawcę lub Podwykonawcę osób wskazanych w punkcie 1. (Oświadczenie winno zawierać w szczególności: określenie podmiotu, datę złożenia oświadczenia, imię i nazwisko osób wykonujących czynność określone w punkcie 1, rodzaj umowy o pracę, podpis osoby uprawnionej do podpisywania oświadczenia w imieniu Wykonawcy). 4) Z tytułu niespełnienia ww. warunku zatrudniania na podstawie umowy o pracę wykazanych osób Zamawiający przewidział sankcję w postaci obowiązku zapłaty kary umownej w wysokości określonej w części III SIWZ projekcie umowy. 5) Zamawiający w przypadku powzięcia wątpliwości co do sposobu zatrudnienia zastrzega sobie możliwość zwrócenia się o przeprowadzenie kontroli przez Państwową Inspekcję Pracy. </w:t>
      </w:r>
    </w:p>
    <w:p w:rsidR="00DF36B5" w:rsidRPr="00DF36B5" w:rsidRDefault="00DF36B5" w:rsidP="00DF36B5">
      <w:r w:rsidRPr="00DF36B5">
        <w:rPr>
          <w:u w:val="single"/>
        </w:rPr>
        <w:t xml:space="preserve">SEKCJA III: INFORMACJE O CHARAKTERZE PRAWNYM, EKONOMICZNYM, FINANSOWYM I TECHNICZNYM </w:t>
      </w:r>
    </w:p>
    <w:p w:rsidR="00DF36B5" w:rsidRPr="00DF36B5" w:rsidRDefault="00DF36B5" w:rsidP="00DF36B5">
      <w:r w:rsidRPr="00DF36B5">
        <w:rPr>
          <w:b/>
          <w:bCs/>
        </w:rPr>
        <w:t xml:space="preserve">III.1) WARUNKI UDZIAŁU W POSTĘPOWANIU </w:t>
      </w:r>
    </w:p>
    <w:p w:rsidR="00DF36B5" w:rsidRPr="00DF36B5" w:rsidRDefault="00DF36B5" w:rsidP="00DF36B5">
      <w:r w:rsidRPr="00DF36B5">
        <w:rPr>
          <w:b/>
          <w:bCs/>
        </w:rPr>
        <w:t>III.1.1) Kompetencje lub uprawnienia do prowadzenia określonej działalności zawodowej, o ile wynika to z odrębnych przepisów</w:t>
      </w:r>
      <w:r w:rsidRPr="00DF36B5">
        <w:t xml:space="preserve"> </w:t>
      </w:r>
      <w:r w:rsidRPr="00DF36B5">
        <w:br/>
        <w:t xml:space="preserve">Określenie warunków: Zamawiający nie opisuje warunku w tym zakresie </w:t>
      </w:r>
      <w:r w:rsidRPr="00DF36B5">
        <w:br/>
        <w:t xml:space="preserve">Informacje dodatkowe </w:t>
      </w:r>
      <w:r w:rsidRPr="00DF36B5">
        <w:br/>
      </w:r>
      <w:r w:rsidRPr="00DF36B5">
        <w:rPr>
          <w:b/>
          <w:bCs/>
        </w:rPr>
        <w:t xml:space="preserve">III.1.2) Sytuacja finansowa lub ekonomiczna </w:t>
      </w:r>
      <w:r w:rsidRPr="00DF36B5">
        <w:br/>
        <w:t xml:space="preserve">Określenie warunków: Zamawiający nie opisuje warunku w tym zakresie </w:t>
      </w:r>
      <w:r w:rsidRPr="00DF36B5">
        <w:br/>
        <w:t xml:space="preserve">Informacje dodatkowe </w:t>
      </w:r>
      <w:r w:rsidRPr="00DF36B5">
        <w:br/>
      </w:r>
      <w:r w:rsidRPr="00DF36B5">
        <w:rPr>
          <w:b/>
          <w:bCs/>
        </w:rPr>
        <w:t xml:space="preserve">III.1.3) Zdolność techniczna lub zawodowa </w:t>
      </w:r>
      <w:r w:rsidRPr="00DF36B5">
        <w:br/>
        <w:t xml:space="preserve">Określenie warunków: 1. Zamawiający uzna warunek za spełniony, jeżeli wykonawca wykaże, że w okresie ostatnich trzech lat przed upływem terminu składania ofert, a jeżeli okres prowadzenia działalności jest krótszy – w tym okresie należycie wykonywał/wykonuje przynajmniej dwie usługi polegające na bieżącej pielęgnacji zieleni, każda obejmująca swoim zakresem w szczególności: koszenie trawników o powierzchni nie mniejszej niż 10ha, nasadzenie roślin, pielęgnację/przycinkę drzew i krzewów o wartości nie mniejszej niż 200.000,00 zł brutto każda. 2. Zamawiający uzna warunek za spełniony, jeśli Wykonawca wykaże, że dysponuje lub będzie dysponował: a) co najmniej następującym sprzętem niezbędnym do wykonania zamówienia: kosiarka samojezdna zbierająca do kosza – min. szt. 2 kosiarka spalinowa zbierająca do kosza– min. szt. 2 kosa spalinowa – min. szt. 2 nożyce spalinowe do przycinania żywopłotu – min. szt. 2 piły motorowe - min. szt. 2 dmuchawy - min. szt. 2 opryskiwacze - min. szt. 2 frezarka do pni - min. szt. 1 samochód dostawczy – min. szt. 1 pojazd przystosowany do podlewania nasadzeń min. szt. 1 b) oraz co najmniej następującymi osobami zdolnymi do wykonania zamówienia: jedną osobą posiadającą wykształcenie wyższe lub średnie o kierunku ogrodnictwo/architektura krajobrazu/tereny zieleni oraz co najmniej 3 letnią praktykę zawodową – kierownik prac co najmniej 4 osobami z co najmniej 3 letnim doświadczeniem w wykonywaniu prac ogrodniczych co najmniej 1 osobę posiadająca ukończony kurs/ szkolenie w zakresie stosowania środków chemicznych </w:t>
      </w:r>
      <w:r w:rsidRPr="00DF36B5">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DF36B5">
        <w:br/>
        <w:t xml:space="preserve">Informacje dodatkowe: Zamawiający przed udzieleniem zamówienia, wezwie wykonawcę, którego oferta została najwyżej oceniona, do złożenia w wyznaczonym terminie, nie krótszym niż 5 dni, aktualnych na dzień złożenia następujących oświadczeń lub </w:t>
      </w:r>
      <w:proofErr w:type="spellStart"/>
      <w:r w:rsidRPr="00DF36B5">
        <w:t>dokumentów:a</w:t>
      </w:r>
      <w:proofErr w:type="spellEnd"/>
      <w:r w:rsidRPr="00DF36B5">
        <w:t xml:space="preserve">) wykazu usług wykonanych, a w przypadku świadczeń okresowych lub ciągłych również wykonywanych, w okresie ostatnich 3 lat przed upływem terminu składania ofert, a jeżeli okres prowadzenia działalności jest </w:t>
      </w:r>
      <w:r w:rsidRPr="00DF36B5">
        <w:lastRenderedPageBreak/>
        <w:t xml:space="preserve">krótszy – w tym okresie, wraz z podaniem ich wartości, przedmiotu, dat wykonania i podmiotów, na rzecz których usługi zostały wykonane, oraz załączeniem dowodów określających czy te dostawy lub usługi zostały wykonane lub są wykonywane należycie – załącznik nr 4 b) wykaz narzędzi, wyposażenia zakładu lub urządzeń technicznych dostępnych wykonawcy w celu wykonania zamówienia publicznego wraz z informacją o podstawie do dysponowania tymi zasobami – załącznik nr 5 c) wykaz osób,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 – załącznik nr 6 </w:t>
      </w:r>
    </w:p>
    <w:p w:rsidR="00DF36B5" w:rsidRPr="00DF36B5" w:rsidRDefault="00DF36B5" w:rsidP="00DF36B5">
      <w:r w:rsidRPr="00DF36B5">
        <w:rPr>
          <w:b/>
          <w:bCs/>
        </w:rPr>
        <w:t xml:space="preserve">III.2) PODSTAWY WYKLUCZENIA </w:t>
      </w:r>
    </w:p>
    <w:p w:rsidR="00DF36B5" w:rsidRPr="00DF36B5" w:rsidRDefault="00DF36B5" w:rsidP="00DF36B5">
      <w:r w:rsidRPr="00DF36B5">
        <w:rPr>
          <w:b/>
          <w:bCs/>
        </w:rPr>
        <w:t>III.2.1) Podstawy wykluczenia określone w art. 24 ust. 1 ustawy Pzp</w:t>
      </w:r>
      <w:r w:rsidRPr="00DF36B5">
        <w:t xml:space="preserve"> </w:t>
      </w:r>
      <w:r w:rsidRPr="00DF36B5">
        <w:br/>
      </w:r>
      <w:r w:rsidRPr="00DF36B5">
        <w:rPr>
          <w:b/>
          <w:bCs/>
        </w:rPr>
        <w:t>III.2.2) Zamawiający przewiduje wykluczenie wykonawcy na podstawie art. 24 ust. 5 ustawy Pzp</w:t>
      </w:r>
      <w:r w:rsidRPr="00DF36B5">
        <w:t xml:space="preserve"> Nie Zamawiający przewiduje następujące fakultatywne podstawy wykluczenia: </w:t>
      </w:r>
      <w:r w:rsidRPr="00DF36B5">
        <w:br/>
      </w:r>
      <w:r w:rsidRPr="00DF36B5">
        <w:br/>
      </w:r>
      <w:r w:rsidRPr="00DF36B5">
        <w:br/>
      </w:r>
      <w:r w:rsidRPr="00DF36B5">
        <w:br/>
      </w:r>
      <w:r w:rsidRPr="00DF36B5">
        <w:br/>
      </w:r>
      <w:r w:rsidRPr="00DF36B5">
        <w:br/>
      </w:r>
      <w:r w:rsidRPr="00DF36B5">
        <w:br/>
      </w:r>
    </w:p>
    <w:p w:rsidR="00DF36B5" w:rsidRPr="00DF36B5" w:rsidRDefault="00DF36B5" w:rsidP="00DF36B5">
      <w:r w:rsidRPr="00DF36B5">
        <w:rPr>
          <w:b/>
          <w:bCs/>
        </w:rPr>
        <w:t xml:space="preserve">III.3) WYKAZ OŚWIADCZEŃ SKŁADANYCH PRZEZ WYKONAWCĘ W CELU WSTĘPNEGO POTWIERDZENIA, ŻE NIE PODLEGA ON WYKLUCZENIU ORAZ SPEŁNIA WARUNKI UDZIAŁU W POSTĘPOWANIU ORAZ SPEŁNIA KRYTERIA SELEKCJI </w:t>
      </w:r>
    </w:p>
    <w:p w:rsidR="00DF36B5" w:rsidRPr="00DF36B5" w:rsidRDefault="00DF36B5" w:rsidP="00DF36B5">
      <w:r w:rsidRPr="00DF36B5">
        <w:rPr>
          <w:b/>
          <w:bCs/>
        </w:rPr>
        <w:t xml:space="preserve">Oświadczenie o niepodleganiu wykluczeniu oraz spełnianiu warunków udziału w postępowaniu </w:t>
      </w:r>
      <w:r w:rsidRPr="00DF36B5">
        <w:br/>
        <w:t xml:space="preserve">Tak </w:t>
      </w:r>
      <w:r w:rsidRPr="00DF36B5">
        <w:br/>
      </w:r>
      <w:r w:rsidRPr="00DF36B5">
        <w:rPr>
          <w:b/>
          <w:bCs/>
        </w:rPr>
        <w:t xml:space="preserve">Oświadczenie o spełnianiu kryteriów selekcji </w:t>
      </w:r>
      <w:r w:rsidRPr="00DF36B5">
        <w:br/>
        <w:t xml:space="preserve">Nie </w:t>
      </w:r>
    </w:p>
    <w:p w:rsidR="00DF36B5" w:rsidRPr="00DF36B5" w:rsidRDefault="00DF36B5" w:rsidP="00DF36B5">
      <w:r w:rsidRPr="00DF36B5">
        <w:rPr>
          <w:b/>
          <w:bCs/>
        </w:rPr>
        <w:t xml:space="preserve">III.4) WYKAZ OŚWIADCZEŃ LUB DOKUMENTÓW , SKŁADANYCH PRZEZ WYKONAWCĘ W POSTĘPOWANIU NA WEZWANIE ZAMAWIAJACEGO W CELU POTWIERDZENIA OKOLICZNOŚCI, O KTÓRYCH MOWA W ART. 25 UST. 1 PKT 3 USTAWY PZP: </w:t>
      </w:r>
    </w:p>
    <w:p w:rsidR="00DF36B5" w:rsidRPr="00DF36B5" w:rsidRDefault="00DF36B5" w:rsidP="00DF36B5">
      <w:r w:rsidRPr="00DF36B5">
        <w:t xml:space="preserve">Do oferty każdy wykonawca musi dołączyć aktualne na dzień składania ofert oświadczenie w zakresie wskazanym w załączniku nr 2 do specyfikacji. Informacje zawarte w oświadczeniu będą stanowić wstępne potwierdzenie, że wykonawca nie podlega wykluczeniu </w:t>
      </w:r>
    </w:p>
    <w:p w:rsidR="00DF36B5" w:rsidRPr="00DF36B5" w:rsidRDefault="00DF36B5" w:rsidP="00DF36B5">
      <w:r w:rsidRPr="00DF36B5">
        <w:rPr>
          <w:b/>
          <w:bCs/>
        </w:rPr>
        <w:t xml:space="preserve">III.5) WYKAZ OŚWIADCZEŃ LUB DOKUMENTÓW SKŁADANYCH PRZEZ WYKONAWCĘ W POSTĘPOWANIU NA WEZWANIE ZAMAWIAJACEGO W CELU POTWIERDZENIA OKOLICZNOŚCI, O KTÓRYCH MOWA W ART. 25 UST. 1 PKT 1 USTAWY PZP </w:t>
      </w:r>
    </w:p>
    <w:p w:rsidR="00DF36B5" w:rsidRPr="00DF36B5" w:rsidRDefault="00DF36B5" w:rsidP="00DF36B5">
      <w:r w:rsidRPr="00DF36B5">
        <w:rPr>
          <w:b/>
          <w:bCs/>
        </w:rPr>
        <w:t>III.5.1) W ZAKRESIE SPEŁNIANIA WARUNKÓW UDZIAŁU W POSTĘPOWANIU:</w:t>
      </w:r>
      <w:r w:rsidRPr="00DF36B5">
        <w:t xml:space="preserve"> </w:t>
      </w:r>
      <w:r w:rsidRPr="00DF36B5">
        <w:br/>
        <w:t xml:space="preserve">a) 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dostawy lub usługi zostały wykonane lub są wykonywane należycie – załącznik nr </w:t>
      </w:r>
      <w:r w:rsidRPr="00DF36B5">
        <w:lastRenderedPageBreak/>
        <w:t xml:space="preserve">4 b) wykaz narzędzi, wyposażenia zakładu lub urządzeń technicznych dostępnych wykonawcy w celu wykonania zamówienia publicznego wraz z informacją o podstawie do dysponowania tymi zasobami – załącznik nr 5 c) wykaz osób,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 – załącznik nr 6 </w:t>
      </w:r>
      <w:r w:rsidRPr="00DF36B5">
        <w:br/>
      </w:r>
      <w:r w:rsidRPr="00DF36B5">
        <w:rPr>
          <w:b/>
          <w:bCs/>
        </w:rPr>
        <w:t>III.5.2) W ZAKRESIE KRYTERIÓW SELEKCJI:</w:t>
      </w:r>
      <w:r w:rsidRPr="00DF36B5">
        <w:t xml:space="preserve"> </w:t>
      </w:r>
      <w:r w:rsidRPr="00DF36B5">
        <w:br/>
      </w:r>
    </w:p>
    <w:p w:rsidR="00DF36B5" w:rsidRPr="00DF36B5" w:rsidRDefault="00DF36B5" w:rsidP="00DF36B5">
      <w:r w:rsidRPr="00DF36B5">
        <w:rPr>
          <w:b/>
          <w:bCs/>
        </w:rPr>
        <w:t xml:space="preserve">III.6) WYKAZ OŚWIADCZEŃ LUB DOKUMENTÓW SKŁADANYCH PRZEZ WYKONAWCĘ W POSTĘPOWANIU NA WEZWANIE ZAMAWIAJACEGO W CELU POTWIERDZENIA OKOLICZNOŚCI, O KTÓRYCH MOWA W ART. 25 UST. 1 PKT 2 USTAWY PZP </w:t>
      </w:r>
    </w:p>
    <w:p w:rsidR="00DF36B5" w:rsidRPr="00DF36B5" w:rsidRDefault="00DF36B5" w:rsidP="00DF36B5">
      <w:r w:rsidRPr="00DF36B5">
        <w:rPr>
          <w:b/>
          <w:bCs/>
        </w:rPr>
        <w:t xml:space="preserve">III.7) INNE DOKUMENTY NIE WYMIENIONE W pkt III.3) - III.6) </w:t>
      </w:r>
    </w:p>
    <w:p w:rsidR="00DF36B5" w:rsidRPr="00DF36B5" w:rsidRDefault="00DF36B5" w:rsidP="00DF36B5">
      <w:r w:rsidRPr="00DF36B5">
        <w:t xml:space="preserve">Wykonawca w terminie 3 dni od dnia zamieszczenia na stronie internetowej informacji, o której mowa w art. 86 ust. 5 ustawy, zobowiązany będzie do przekazania Zamawiającemu oświadczenia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DOKUMENTY PODMIOTÓW MAJĄCYCH SIEDZIBĘ LUB MIEJSCE ZAMIESZKANIA POZA RP Jeżeli wykonawca ma siedzibę lub miejsce zamieszkania poza terytorium Rzeczypospolitej Polskiej, składa oświadczenia, o których mowa w rozdziale VII oraz wykaz usług, wykaz osób i wykaz narzędzi – zgodnie z załącznikami nr 2, 3, 4, 5, 6 </w:t>
      </w:r>
    </w:p>
    <w:p w:rsidR="00DF36B5" w:rsidRPr="00DF36B5" w:rsidRDefault="00DF36B5" w:rsidP="00DF36B5">
      <w:r w:rsidRPr="00DF36B5">
        <w:rPr>
          <w:u w:val="single"/>
        </w:rPr>
        <w:t xml:space="preserve">SEKCJA IV: PROCEDURA </w:t>
      </w:r>
    </w:p>
    <w:p w:rsidR="00DF36B5" w:rsidRPr="00DF36B5" w:rsidRDefault="00DF36B5" w:rsidP="00DF36B5">
      <w:r w:rsidRPr="00DF36B5">
        <w:rPr>
          <w:b/>
          <w:bCs/>
        </w:rPr>
        <w:t xml:space="preserve">IV.1) OPIS </w:t>
      </w:r>
      <w:r w:rsidRPr="00DF36B5">
        <w:br/>
      </w:r>
      <w:r w:rsidRPr="00DF36B5">
        <w:rPr>
          <w:b/>
          <w:bCs/>
        </w:rPr>
        <w:t xml:space="preserve">IV.1.1) Tryb udzielenia zamówienia: </w:t>
      </w:r>
      <w:r w:rsidRPr="00DF36B5">
        <w:t xml:space="preserve">Przetarg nieograniczony </w:t>
      </w:r>
      <w:r w:rsidRPr="00DF36B5">
        <w:br/>
      </w:r>
      <w:r w:rsidRPr="00DF36B5">
        <w:rPr>
          <w:b/>
          <w:bCs/>
        </w:rPr>
        <w:t>IV.1.2) Zamawiający żąda wniesienia wadium:</w:t>
      </w:r>
      <w:r w:rsidRPr="00DF36B5">
        <w:t xml:space="preserve"> </w:t>
      </w:r>
    </w:p>
    <w:p w:rsidR="00DF36B5" w:rsidRPr="00DF36B5" w:rsidRDefault="00DF36B5" w:rsidP="00DF36B5">
      <w:r w:rsidRPr="00DF36B5">
        <w:t>N</w:t>
      </w:r>
      <w:r>
        <w:t xml:space="preserve">ie </w:t>
      </w:r>
      <w:r>
        <w:br/>
        <w:t xml:space="preserve">Informacja na temat wadium </w:t>
      </w:r>
      <w:r w:rsidRPr="00DF36B5">
        <w:br/>
      </w:r>
      <w:r w:rsidRPr="00DF36B5">
        <w:rPr>
          <w:b/>
          <w:bCs/>
        </w:rPr>
        <w:t>IV.1.3) Przewiduje się udzielenie zaliczek na poczet wykonania zamówienia:</w:t>
      </w:r>
      <w:r w:rsidRPr="00DF36B5">
        <w:t xml:space="preserve"> </w:t>
      </w:r>
    </w:p>
    <w:p w:rsidR="00DF36B5" w:rsidRPr="00DF36B5" w:rsidRDefault="00DF36B5" w:rsidP="00DF36B5">
      <w:r w:rsidRPr="00DF36B5">
        <w:t xml:space="preserve">Nie </w:t>
      </w:r>
      <w:r w:rsidRPr="00DF36B5">
        <w:br/>
        <w:t>Należy podać informacje</w:t>
      </w:r>
      <w:r>
        <w:t xml:space="preserve"> na temat udzielania zaliczek: </w:t>
      </w:r>
      <w:r w:rsidRPr="00DF36B5">
        <w:br/>
      </w:r>
      <w:r w:rsidRPr="00DF36B5">
        <w:rPr>
          <w:b/>
          <w:bCs/>
        </w:rPr>
        <w:t xml:space="preserve">IV.1.4) Wymaga się złożenia ofert w postaci katalogów elektronicznych lub dołączenia do ofert katalogów elektronicznych: </w:t>
      </w:r>
    </w:p>
    <w:p w:rsidR="00DF36B5" w:rsidRPr="00DF36B5" w:rsidRDefault="00DF36B5" w:rsidP="00DF36B5">
      <w:r w:rsidRPr="00DF36B5">
        <w:t xml:space="preserve">Nie </w:t>
      </w:r>
      <w:r w:rsidRPr="00DF36B5">
        <w:br/>
        <w:t>Dopuszcza się złożenie ofert w postaci katalogów elektronicznych lub dołączenia do ofert katalogów elektronicznyc</w:t>
      </w:r>
      <w:r>
        <w:t xml:space="preserve">h: </w:t>
      </w:r>
      <w:r>
        <w:br/>
        <w:t xml:space="preserve">Nie </w:t>
      </w:r>
      <w:r>
        <w:br/>
        <w:t xml:space="preserve">Informacje dodatkowe: </w:t>
      </w:r>
      <w:r w:rsidRPr="00DF36B5">
        <w:br/>
      </w:r>
      <w:r w:rsidRPr="00DF36B5">
        <w:rPr>
          <w:b/>
          <w:bCs/>
        </w:rPr>
        <w:t xml:space="preserve">IV.1.5.) Wymaga się złożenia oferty wariantowej: </w:t>
      </w:r>
    </w:p>
    <w:p w:rsidR="00DF36B5" w:rsidRPr="00DF36B5" w:rsidRDefault="00DF36B5" w:rsidP="00DF36B5">
      <w:r w:rsidRPr="00DF36B5">
        <w:t xml:space="preserve">Nie </w:t>
      </w:r>
      <w:r w:rsidRPr="00DF36B5">
        <w:br/>
        <w:t xml:space="preserve">Dopuszcza się złożenie oferty wariantowej </w:t>
      </w:r>
      <w:r w:rsidRPr="00DF36B5">
        <w:br/>
        <w:t xml:space="preserve">Nie </w:t>
      </w:r>
      <w:r w:rsidRPr="00DF36B5">
        <w:br/>
        <w:t xml:space="preserve">Złożenie oferty wariantowej dopuszcza się tylko z jednoczesnym złożeniem oferty zasadniczej: </w:t>
      </w:r>
      <w:r w:rsidRPr="00DF36B5">
        <w:br/>
      </w:r>
      <w:r w:rsidRPr="00DF36B5">
        <w:lastRenderedPageBreak/>
        <w:t xml:space="preserve">Nie </w:t>
      </w:r>
      <w:r w:rsidRPr="00DF36B5">
        <w:br/>
      </w:r>
      <w:r w:rsidRPr="00DF36B5">
        <w:rPr>
          <w:b/>
          <w:bCs/>
        </w:rPr>
        <w:t xml:space="preserve">IV.1.6) Przewidywana liczba wykonawców, którzy zostaną zaproszeni do udziału w postępowaniu </w:t>
      </w:r>
      <w:r w:rsidRPr="00DF36B5">
        <w:br/>
      </w:r>
      <w:r w:rsidRPr="00DF36B5">
        <w:rPr>
          <w:i/>
          <w:iCs/>
        </w:rPr>
        <w:t xml:space="preserve">(przetarg ograniczony, negocjacje z ogłoszeniem, dialog konkurencyjny, partnerstwo innowacyjne) </w:t>
      </w:r>
    </w:p>
    <w:p w:rsidR="00DF36B5" w:rsidRPr="00DF36B5" w:rsidRDefault="00DF36B5" w:rsidP="00DF36B5">
      <w:r w:rsidRPr="00DF36B5">
        <w:t xml:space="preserve">Liczba wykonawców   </w:t>
      </w:r>
      <w:r w:rsidRPr="00DF36B5">
        <w:br/>
        <w:t xml:space="preserve">Przewidywana minimalna liczba wykonawców </w:t>
      </w:r>
      <w:r w:rsidRPr="00DF36B5">
        <w:br/>
        <w:t xml:space="preserve">Maksymalna liczba wykonawców   </w:t>
      </w:r>
      <w:r>
        <w:br/>
        <w:t xml:space="preserve">Kryteria selekcji wykonawców: </w:t>
      </w:r>
      <w:r w:rsidRPr="00DF36B5">
        <w:br/>
      </w:r>
      <w:r w:rsidRPr="00DF36B5">
        <w:rPr>
          <w:b/>
          <w:bCs/>
        </w:rPr>
        <w:t xml:space="preserve">IV.1.7) Informacje na temat umowy ramowej lub dynamicznego systemu zakupów: </w:t>
      </w:r>
    </w:p>
    <w:p w:rsidR="00DF36B5" w:rsidRPr="00DF36B5" w:rsidRDefault="00DF36B5" w:rsidP="00DF36B5">
      <w:r w:rsidRPr="00DF36B5">
        <w:t xml:space="preserve">Umowa ramowa będzie zawarta: </w:t>
      </w:r>
      <w:r w:rsidRPr="00DF36B5">
        <w:br/>
      </w:r>
      <w:r w:rsidRPr="00DF36B5">
        <w:br/>
        <w:t xml:space="preserve">Czy przewiduje się ograniczenie liczby uczestników umowy ramowej: </w:t>
      </w:r>
      <w:r w:rsidRPr="00DF36B5">
        <w:br/>
      </w:r>
      <w:r w:rsidRPr="00DF36B5">
        <w:br/>
        <w:t xml:space="preserve">Przewidziana maksymalna liczba uczestników umowy ramowej: </w:t>
      </w:r>
      <w:r w:rsidRPr="00DF36B5">
        <w:br/>
      </w:r>
      <w:r w:rsidRPr="00DF36B5">
        <w:br/>
        <w:t xml:space="preserve">Informacje dodatkowe: </w:t>
      </w:r>
      <w:r w:rsidRPr="00DF36B5">
        <w:br/>
      </w:r>
      <w:r w:rsidRPr="00DF36B5">
        <w:br/>
        <w:t xml:space="preserve">Zamówienie obejmuje ustanowienie dynamicznego systemu zakupów: </w:t>
      </w:r>
      <w:r w:rsidRPr="00DF36B5">
        <w:br/>
      </w:r>
      <w:r w:rsidRPr="00DF36B5">
        <w:br/>
        <w:t xml:space="preserve">Adres strony internetowej, na której będą zamieszczone dodatkowe informacje dotyczące dynamicznego systemu zakupów: </w:t>
      </w:r>
      <w:r w:rsidRPr="00DF36B5">
        <w:br/>
      </w:r>
      <w:r w:rsidRPr="00DF36B5">
        <w:br/>
        <w:t xml:space="preserve">Informacje dodatkowe: </w:t>
      </w:r>
      <w:r w:rsidRPr="00DF36B5">
        <w:br/>
      </w:r>
      <w:r w:rsidRPr="00DF36B5">
        <w:br/>
        <w:t xml:space="preserve">W ramach umowy ramowej/dynamicznego systemu zakupów dopuszcza się złożenie ofert w formie katalogów elektronicznych: </w:t>
      </w:r>
      <w:r w:rsidRPr="00DF36B5">
        <w:br/>
      </w:r>
      <w:r w:rsidRPr="00DF36B5">
        <w:br/>
        <w:t>Przewiduje się pobranie ze złożonych katalogów elektronicznych informacji potrzebnych do sporządzenia ofert w ramach umowy ramowej</w:t>
      </w:r>
      <w:r>
        <w:t xml:space="preserve">/dynamicznego systemu zakupów: </w:t>
      </w:r>
      <w:r w:rsidRPr="00DF36B5">
        <w:br/>
      </w:r>
      <w:r w:rsidRPr="00DF36B5">
        <w:rPr>
          <w:b/>
          <w:bCs/>
        </w:rPr>
        <w:t xml:space="preserve">IV.1.8) Aukcja elektroniczna </w:t>
      </w:r>
      <w:r w:rsidRPr="00DF36B5">
        <w:br/>
      </w:r>
      <w:r w:rsidRPr="00DF36B5">
        <w:rPr>
          <w:b/>
          <w:bCs/>
        </w:rPr>
        <w:t xml:space="preserve">Przewidziane jest przeprowadzenie aukcji elektronicznej </w:t>
      </w:r>
      <w:r w:rsidRPr="00DF36B5">
        <w:rPr>
          <w:i/>
          <w:iCs/>
        </w:rPr>
        <w:t xml:space="preserve">(przetarg nieograniczony, przetarg ograniczony, negocjacje z ogłoszeniem) </w:t>
      </w:r>
      <w:r w:rsidRPr="00DF36B5">
        <w:t xml:space="preserve">Nie </w:t>
      </w:r>
      <w:r w:rsidRPr="00DF36B5">
        <w:br/>
        <w:t xml:space="preserve">Należy podać adres strony internetowej, na której aukcja będzie prowadzona: </w:t>
      </w:r>
      <w:r w:rsidRPr="00DF36B5">
        <w:br/>
      </w:r>
      <w:r w:rsidRPr="00DF36B5">
        <w:br/>
      </w:r>
      <w:r w:rsidRPr="00DF36B5">
        <w:rPr>
          <w:b/>
          <w:bCs/>
        </w:rPr>
        <w:t xml:space="preserve">Należy wskazać elementy, których wartości będą przedmiotem aukcji elektronicznej: </w:t>
      </w:r>
      <w:r w:rsidRPr="00DF36B5">
        <w:br/>
      </w:r>
      <w:r w:rsidRPr="00DF36B5">
        <w:rPr>
          <w:b/>
          <w:bCs/>
        </w:rPr>
        <w:t>Przewiduje się ograniczenia co do przedstawionych wartości, wynikające z opisu przedmiotu zamówienia:</w:t>
      </w:r>
      <w:r w:rsidRPr="00DF36B5">
        <w:t xml:space="preserve"> </w:t>
      </w:r>
      <w:r w:rsidRPr="00DF36B5">
        <w:br/>
        <w:t xml:space="preserve">Nie </w:t>
      </w:r>
      <w:r w:rsidRPr="00DF36B5">
        <w:br/>
        <w:t xml:space="preserve">Należy podać, które informacje zostaną udostępnione wykonawcom w trakcie aukcji elektronicznej oraz jaki będzie termin ich udostępnienia: </w:t>
      </w:r>
      <w:r w:rsidRPr="00DF36B5">
        <w:br/>
        <w:t xml:space="preserve">Informacje dotyczące przebiegu aukcji elektronicznej: </w:t>
      </w:r>
      <w:r w:rsidRPr="00DF36B5">
        <w:br/>
        <w:t xml:space="preserve">Jaki jest przewidziany sposób postępowania w toku aukcji elektronicznej i jakie będą warunki, na jakich wykonawcy będą mogli licytować (minimalne wysokości postąpień): </w:t>
      </w:r>
      <w:r w:rsidRPr="00DF36B5">
        <w:br/>
        <w:t xml:space="preserve">Informacje dotyczące wykorzystywanego sprzętu elektronicznego, rozwiązań i specyfikacji technicznych w zakresie połączeń: </w:t>
      </w:r>
      <w:r w:rsidRPr="00DF36B5">
        <w:br/>
        <w:t xml:space="preserve">Wymagania dotyczące rejestracji i identyfikacji wykonawców w aukcji elektronicznej: </w:t>
      </w:r>
      <w:r w:rsidRPr="00DF36B5">
        <w:br/>
        <w:t xml:space="preserve">Informacje o liczbie etapów aukcji elektronicznej i czasie ich trwania: </w:t>
      </w:r>
    </w:p>
    <w:p w:rsidR="00DF36B5" w:rsidRPr="00DF36B5" w:rsidRDefault="00DF36B5" w:rsidP="00DF36B5">
      <w:r w:rsidRPr="00DF36B5">
        <w:lastRenderedPageBreak/>
        <w:br/>
        <w:t xml:space="preserve">Czas trwania: </w:t>
      </w:r>
      <w:r w:rsidRPr="00DF36B5">
        <w:br/>
      </w:r>
      <w:r w:rsidRPr="00DF36B5">
        <w:br/>
        <w:t xml:space="preserve">Czy wykonawcy, którzy nie złożyli nowych postąpień, zostaną zakwalifikowani do następnego etapu: </w:t>
      </w:r>
      <w:r w:rsidRPr="00DF36B5">
        <w:br/>
        <w:t>Warunki zam</w:t>
      </w:r>
      <w:r>
        <w:t xml:space="preserve">knięcia aukcji elektronicznej: </w:t>
      </w:r>
      <w:r w:rsidRPr="00DF36B5">
        <w:br/>
      </w:r>
      <w:r w:rsidRPr="00DF36B5">
        <w:rPr>
          <w:b/>
          <w:bCs/>
        </w:rPr>
        <w:t xml:space="preserve">IV.2) KRYTERIA OCENY OFERT </w:t>
      </w:r>
      <w:r w:rsidRPr="00DF36B5">
        <w:br/>
      </w:r>
      <w:r w:rsidRPr="00DF36B5">
        <w:rPr>
          <w:b/>
          <w:bCs/>
        </w:rPr>
        <w:t xml:space="preserve">IV.2.1) Kryteria oceny ofert: </w:t>
      </w:r>
      <w:r w:rsidRPr="00DF36B5">
        <w:br/>
      </w:r>
      <w:r w:rsidRPr="00DF36B5">
        <w:rPr>
          <w:b/>
          <w:bCs/>
        </w:rPr>
        <w:t>IV.2.2) Kryteria</w:t>
      </w:r>
      <w:r w:rsidRPr="00DF36B5">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313"/>
        <w:gridCol w:w="919"/>
      </w:tblGrid>
      <w:tr w:rsidR="00DF36B5" w:rsidRPr="00DF36B5" w:rsidTr="00DF36B5">
        <w:tc>
          <w:tcPr>
            <w:tcW w:w="0" w:type="auto"/>
            <w:tcBorders>
              <w:top w:val="single" w:sz="6" w:space="0" w:color="000000"/>
              <w:left w:val="single" w:sz="6" w:space="0" w:color="000000"/>
              <w:bottom w:val="single" w:sz="6" w:space="0" w:color="000000"/>
              <w:right w:val="single" w:sz="6" w:space="0" w:color="000000"/>
            </w:tcBorders>
            <w:vAlign w:val="center"/>
            <w:hideMark/>
          </w:tcPr>
          <w:p w:rsidR="00DF36B5" w:rsidRPr="00DF36B5" w:rsidRDefault="00DF36B5" w:rsidP="00DF36B5">
            <w:r w:rsidRPr="00DF36B5">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36B5" w:rsidRPr="00DF36B5" w:rsidRDefault="00DF36B5" w:rsidP="00DF36B5">
            <w:r w:rsidRPr="00DF36B5">
              <w:t>Znaczenie</w:t>
            </w:r>
          </w:p>
        </w:tc>
      </w:tr>
      <w:tr w:rsidR="00DF36B5" w:rsidRPr="00DF36B5" w:rsidTr="00DF36B5">
        <w:tc>
          <w:tcPr>
            <w:tcW w:w="0" w:type="auto"/>
            <w:tcBorders>
              <w:top w:val="single" w:sz="6" w:space="0" w:color="000000"/>
              <w:left w:val="single" w:sz="6" w:space="0" w:color="000000"/>
              <w:bottom w:val="single" w:sz="6" w:space="0" w:color="000000"/>
              <w:right w:val="single" w:sz="6" w:space="0" w:color="000000"/>
            </w:tcBorders>
            <w:vAlign w:val="center"/>
            <w:hideMark/>
          </w:tcPr>
          <w:p w:rsidR="00DF36B5" w:rsidRPr="00DF36B5" w:rsidRDefault="00DF36B5" w:rsidP="00DF36B5">
            <w:r w:rsidRPr="00DF36B5">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36B5" w:rsidRPr="00DF36B5" w:rsidRDefault="00DF36B5" w:rsidP="00DF36B5">
            <w:r w:rsidRPr="00DF36B5">
              <w:t>60,00</w:t>
            </w:r>
          </w:p>
        </w:tc>
      </w:tr>
      <w:tr w:rsidR="00DF36B5" w:rsidRPr="00DF36B5" w:rsidTr="00DF36B5">
        <w:tc>
          <w:tcPr>
            <w:tcW w:w="0" w:type="auto"/>
            <w:tcBorders>
              <w:top w:val="single" w:sz="6" w:space="0" w:color="000000"/>
              <w:left w:val="single" w:sz="6" w:space="0" w:color="000000"/>
              <w:bottom w:val="single" w:sz="6" w:space="0" w:color="000000"/>
              <w:right w:val="single" w:sz="6" w:space="0" w:color="000000"/>
            </w:tcBorders>
            <w:vAlign w:val="center"/>
            <w:hideMark/>
          </w:tcPr>
          <w:p w:rsidR="00DF36B5" w:rsidRPr="00DF36B5" w:rsidRDefault="00DF36B5" w:rsidP="00DF36B5">
            <w:r w:rsidRPr="00DF36B5">
              <w:t>DOŚWIADCZENIE KIEROWNIKA PRAC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36B5" w:rsidRPr="00DF36B5" w:rsidRDefault="00DF36B5" w:rsidP="00DF36B5">
            <w:r w:rsidRPr="00DF36B5">
              <w:t>20,00</w:t>
            </w:r>
          </w:p>
        </w:tc>
      </w:tr>
      <w:tr w:rsidR="00DF36B5" w:rsidRPr="00DF36B5" w:rsidTr="00DF36B5">
        <w:tc>
          <w:tcPr>
            <w:tcW w:w="0" w:type="auto"/>
            <w:tcBorders>
              <w:top w:val="single" w:sz="6" w:space="0" w:color="000000"/>
              <w:left w:val="single" w:sz="6" w:space="0" w:color="000000"/>
              <w:bottom w:val="single" w:sz="6" w:space="0" w:color="000000"/>
              <w:right w:val="single" w:sz="6" w:space="0" w:color="000000"/>
            </w:tcBorders>
            <w:vAlign w:val="center"/>
            <w:hideMark/>
          </w:tcPr>
          <w:p w:rsidR="00DF36B5" w:rsidRPr="00DF36B5" w:rsidRDefault="00DF36B5" w:rsidP="00DF36B5">
            <w:r w:rsidRPr="00DF36B5">
              <w:t>DODATKOWE KOSZENIE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36B5" w:rsidRPr="00DF36B5" w:rsidRDefault="00DF36B5" w:rsidP="00DF36B5">
            <w:r w:rsidRPr="00DF36B5">
              <w:t>15,00</w:t>
            </w:r>
          </w:p>
        </w:tc>
      </w:tr>
      <w:tr w:rsidR="00DF36B5" w:rsidRPr="00DF36B5" w:rsidTr="00DF36B5">
        <w:tc>
          <w:tcPr>
            <w:tcW w:w="0" w:type="auto"/>
            <w:tcBorders>
              <w:top w:val="single" w:sz="6" w:space="0" w:color="000000"/>
              <w:left w:val="single" w:sz="6" w:space="0" w:color="000000"/>
              <w:bottom w:val="single" w:sz="6" w:space="0" w:color="000000"/>
              <w:right w:val="single" w:sz="6" w:space="0" w:color="000000"/>
            </w:tcBorders>
            <w:vAlign w:val="center"/>
            <w:hideMark/>
          </w:tcPr>
          <w:p w:rsidR="00DF36B5" w:rsidRPr="00DF36B5" w:rsidRDefault="00DF36B5" w:rsidP="00DF36B5">
            <w:r w:rsidRPr="00DF36B5">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36B5" w:rsidRPr="00DF36B5" w:rsidRDefault="00DF36B5" w:rsidP="00DF36B5">
            <w:r w:rsidRPr="00DF36B5">
              <w:t>5,00</w:t>
            </w:r>
          </w:p>
        </w:tc>
      </w:tr>
    </w:tbl>
    <w:p w:rsidR="00DF36B5" w:rsidRPr="00DF36B5" w:rsidRDefault="00DF36B5" w:rsidP="00DF36B5">
      <w:r w:rsidRPr="00DF36B5">
        <w:br/>
      </w:r>
      <w:r w:rsidRPr="00DF36B5">
        <w:rPr>
          <w:b/>
          <w:bCs/>
        </w:rPr>
        <w:t xml:space="preserve">IV.2.3) Zastosowanie procedury, o której mowa w art. 24aa ust. 1 ustawy Pzp </w:t>
      </w:r>
      <w:r w:rsidRPr="00DF36B5">
        <w:t xml:space="preserve">(przetarg nieograniczony) </w:t>
      </w:r>
      <w:r w:rsidRPr="00DF36B5">
        <w:br/>
        <w:t xml:space="preserve">Tak </w:t>
      </w:r>
      <w:r w:rsidRPr="00DF36B5">
        <w:br/>
      </w:r>
      <w:r w:rsidRPr="00DF36B5">
        <w:rPr>
          <w:b/>
          <w:bCs/>
        </w:rPr>
        <w:t xml:space="preserve">IV.3) Negocjacje z ogłoszeniem, dialog konkurencyjny, partnerstwo innowacyjne </w:t>
      </w:r>
      <w:r w:rsidRPr="00DF36B5">
        <w:br/>
      </w:r>
      <w:r w:rsidRPr="00DF36B5">
        <w:rPr>
          <w:b/>
          <w:bCs/>
        </w:rPr>
        <w:t>IV.3.1) Informacje na temat negocjacji z ogłoszeniem</w:t>
      </w:r>
      <w:r w:rsidRPr="00DF36B5">
        <w:t xml:space="preserve"> </w:t>
      </w:r>
      <w:r w:rsidRPr="00DF36B5">
        <w:br/>
        <w:t xml:space="preserve">Minimalne wymagania, które muszą spełniać wszystkie oferty: </w:t>
      </w:r>
      <w:r w:rsidRPr="00DF36B5">
        <w:br/>
      </w:r>
      <w:r w:rsidRPr="00DF36B5">
        <w:br/>
        <w:t xml:space="preserve">Przewidziane jest zastrzeżenie prawa do udzielenia zamówienia na podstawie ofert wstępnych bez przeprowadzenia negocjacji Nie </w:t>
      </w:r>
      <w:r w:rsidRPr="00DF36B5">
        <w:br/>
        <w:t xml:space="preserve">Przewidziany jest podział negocjacji na etapy w celu ograniczenia liczby ofert: Nie </w:t>
      </w:r>
      <w:r w:rsidRPr="00DF36B5">
        <w:br/>
        <w:t>Należy podać informacje na temat etapów negocjacji (w tym liczbę et</w:t>
      </w:r>
      <w:r>
        <w:t xml:space="preserve">apów): </w:t>
      </w:r>
      <w:r>
        <w:br/>
      </w:r>
      <w:r>
        <w:br/>
        <w:t xml:space="preserve">Informacje dodatkowe </w:t>
      </w:r>
      <w:r w:rsidRPr="00DF36B5">
        <w:br/>
      </w:r>
      <w:r w:rsidRPr="00DF36B5">
        <w:rPr>
          <w:b/>
          <w:bCs/>
        </w:rPr>
        <w:t>IV.3.2) Informacje na temat dialogu konkurencyjnego</w:t>
      </w:r>
      <w:r w:rsidRPr="00DF36B5">
        <w:t xml:space="preserve"> </w:t>
      </w:r>
      <w:r w:rsidRPr="00DF36B5">
        <w:br/>
        <w:t xml:space="preserve">Opis potrzeb i wymagań zamawiającego lub informacja o sposobie uzyskania tego opisu: </w:t>
      </w:r>
      <w:r w:rsidRPr="00DF36B5">
        <w:br/>
      </w:r>
      <w:r w:rsidRPr="00DF36B5">
        <w:br/>
        <w:t xml:space="preserve">Informacja o wysokości nagród dla wykonawców, którzy podczas dialogu konkurencyjnego przedstawili rozwiązania stanowiące podstawę do składania ofert, jeżeli zamawiający przewiduje nagrody: </w:t>
      </w:r>
      <w:r w:rsidRPr="00DF36B5">
        <w:br/>
      </w:r>
      <w:r w:rsidRPr="00DF36B5">
        <w:br/>
        <w:t xml:space="preserve">Wstępny harmonogram postępowania: </w:t>
      </w:r>
      <w:r w:rsidRPr="00DF36B5">
        <w:br/>
      </w:r>
      <w:r w:rsidRPr="00DF36B5">
        <w:br/>
        <w:t xml:space="preserve">Podział dialogu na etapy w celu ograniczenia liczby rozwiązań: </w:t>
      </w:r>
      <w:r w:rsidRPr="00DF36B5">
        <w:br/>
        <w:t xml:space="preserve">Należy podać informacje na temat etapów dialogu: </w:t>
      </w:r>
      <w:r w:rsidRPr="00DF36B5">
        <w:br/>
      </w:r>
      <w:r w:rsidRPr="00DF36B5">
        <w:br/>
      </w:r>
      <w:r w:rsidRPr="00DF36B5">
        <w:br/>
        <w:t xml:space="preserve">Informacje dodatkowe: </w:t>
      </w:r>
      <w:r w:rsidRPr="00DF36B5">
        <w:br/>
      </w:r>
      <w:r w:rsidRPr="00DF36B5">
        <w:br/>
      </w:r>
      <w:r w:rsidRPr="00DF36B5">
        <w:rPr>
          <w:b/>
          <w:bCs/>
        </w:rPr>
        <w:t>IV.3.3) Informacje na temat partnerstwa innowacyjnego</w:t>
      </w:r>
      <w:r w:rsidRPr="00DF36B5">
        <w:t xml:space="preserve"> </w:t>
      </w:r>
      <w:r w:rsidRPr="00DF36B5">
        <w:br/>
        <w:t xml:space="preserve">Elementy opisu przedmiotu zamówienia definiujące minimalne wymagania, którym muszą </w:t>
      </w:r>
      <w:r w:rsidRPr="00DF36B5">
        <w:lastRenderedPageBreak/>
        <w:t xml:space="preserve">odpowiadać wszystkie oferty: </w:t>
      </w:r>
      <w:r w:rsidRPr="00DF36B5">
        <w:br/>
      </w:r>
      <w:r w:rsidRPr="00DF36B5">
        <w:br/>
        <w:t xml:space="preserve">Podział negocjacji na etapy w celu ograniczeniu liczby ofert podlegających negocjacjom poprzez zastosowanie kryteriów oceny ofert wskazanych w specyfikacji istotnych warunków zamówienia: </w:t>
      </w:r>
      <w:r w:rsidRPr="00DF36B5">
        <w:br/>
      </w:r>
      <w:r w:rsidRPr="00DF36B5">
        <w:br/>
        <w:t xml:space="preserve">Informacje dodatkowe: </w:t>
      </w:r>
      <w:r w:rsidRPr="00DF36B5">
        <w:br/>
      </w:r>
      <w:r w:rsidRPr="00DF36B5">
        <w:br/>
      </w:r>
      <w:r w:rsidRPr="00DF36B5">
        <w:rPr>
          <w:b/>
          <w:bCs/>
        </w:rPr>
        <w:t xml:space="preserve">IV.4) Licytacja elektroniczna </w:t>
      </w:r>
      <w:r w:rsidRPr="00DF36B5">
        <w:br/>
        <w:t xml:space="preserve">Adres strony internetowej, na której będzie prowadzona licytacja elektroniczna: </w:t>
      </w:r>
    </w:p>
    <w:p w:rsidR="00DF36B5" w:rsidRPr="00DF36B5" w:rsidRDefault="00DF36B5" w:rsidP="00DF36B5">
      <w:r w:rsidRPr="00DF36B5">
        <w:t xml:space="preserve">Adres strony internetowej, na której jest dostępny opis przedmiotu zamówienia w licytacji elektronicznej: </w:t>
      </w:r>
    </w:p>
    <w:p w:rsidR="00DF36B5" w:rsidRPr="00DF36B5" w:rsidRDefault="00DF36B5" w:rsidP="00DF36B5">
      <w:r w:rsidRPr="00DF36B5">
        <w:t xml:space="preserve">Wymagania dotyczące rejestracji i identyfikacji wykonawców w licytacji elektronicznej, w tym wymagania techniczne urządzeń informatycznych: </w:t>
      </w:r>
    </w:p>
    <w:p w:rsidR="00DF36B5" w:rsidRPr="00DF36B5" w:rsidRDefault="00DF36B5" w:rsidP="00DF36B5">
      <w:r w:rsidRPr="00DF36B5">
        <w:t xml:space="preserve">Sposób postępowania w toku licytacji elektronicznej, w tym określenie minimalnych wysokości postąpień: </w:t>
      </w:r>
    </w:p>
    <w:p w:rsidR="00DF36B5" w:rsidRPr="00DF36B5" w:rsidRDefault="00DF36B5" w:rsidP="00DF36B5">
      <w:r w:rsidRPr="00DF36B5">
        <w:t xml:space="preserve">Informacje o liczbie etapów licytacji elektronicznej i czasie ich trwania: </w:t>
      </w:r>
    </w:p>
    <w:p w:rsidR="00DF36B5" w:rsidRPr="00DF36B5" w:rsidRDefault="00DF36B5" w:rsidP="00DF36B5">
      <w:r>
        <w:t xml:space="preserve">Czas trwania: </w:t>
      </w:r>
      <w:r w:rsidRPr="00DF36B5">
        <w:br/>
        <w:t xml:space="preserve">Wykonawcy, którzy nie złożyli nowych postąpień, zostaną zakwalifikowani do następnego etapu: </w:t>
      </w:r>
    </w:p>
    <w:p w:rsidR="00DF36B5" w:rsidRPr="00DF36B5" w:rsidRDefault="00DF36B5" w:rsidP="00DF36B5">
      <w:r w:rsidRPr="00DF36B5">
        <w:t xml:space="preserve">Termin składania wniosków o dopuszczenie do udziału w licytacji elektronicznej: </w:t>
      </w:r>
      <w:r w:rsidRPr="00DF36B5">
        <w:br/>
        <w:t xml:space="preserve">Data: godzina: </w:t>
      </w:r>
      <w:r w:rsidRPr="00DF36B5">
        <w:br/>
        <w:t xml:space="preserve">Termin otwarcia licytacji elektronicznej: </w:t>
      </w:r>
    </w:p>
    <w:p w:rsidR="00DF36B5" w:rsidRPr="00DF36B5" w:rsidRDefault="00DF36B5" w:rsidP="00DF36B5">
      <w:r w:rsidRPr="00DF36B5">
        <w:t xml:space="preserve">Termin i warunki zamknięcia licytacji elektronicznej: </w:t>
      </w:r>
      <w:r w:rsidRPr="00DF36B5">
        <w:br/>
        <w:t xml:space="preserve">Istotne dla stron postanowienia, które zostaną wprowadzone do treści zawieranej umowy w sprawie zamówienia publicznego, albo ogólne warunki umowy, albo wzór umowy: </w:t>
      </w:r>
      <w:r w:rsidRPr="00DF36B5">
        <w:br/>
        <w:t xml:space="preserve">Wymagania dotyczące zabezpieczenia należytego wykonania umowy: </w:t>
      </w:r>
      <w:r w:rsidRPr="00DF36B5">
        <w:br/>
        <w:t xml:space="preserve">Informacje dodatkowe: </w:t>
      </w:r>
    </w:p>
    <w:p w:rsidR="00DF36B5" w:rsidRPr="00DF36B5" w:rsidRDefault="00DF36B5" w:rsidP="00DF36B5">
      <w:r w:rsidRPr="00DF36B5">
        <w:rPr>
          <w:b/>
          <w:bCs/>
        </w:rPr>
        <w:t>IV.5) ZMIANA UMOWY</w:t>
      </w:r>
      <w:r w:rsidRPr="00DF36B5">
        <w:t xml:space="preserve"> </w:t>
      </w:r>
      <w:r w:rsidRPr="00DF36B5">
        <w:br/>
      </w:r>
      <w:r w:rsidRPr="00DF36B5">
        <w:rPr>
          <w:b/>
          <w:bCs/>
        </w:rPr>
        <w:t>Przewiduje się istotne zmiany postanowień zawartej umowy w stosunku do treści oferty, na podstawie której dokonano wyboru wykonawcy:</w:t>
      </w:r>
      <w:r w:rsidRPr="00DF36B5">
        <w:t xml:space="preserve"> Tak </w:t>
      </w:r>
      <w:r w:rsidRPr="00DF36B5">
        <w:br/>
        <w:t xml:space="preserve">Należy wskazać zakres, charakter zmian oraz warunki wprowadzenia zmian: </w:t>
      </w:r>
      <w:r w:rsidRPr="00DF36B5">
        <w:br/>
        <w:t xml:space="preserve">1. Wzór umowy stanowi część III niniejszej SIWZ. 2. Wykonawca, którego oferta zostanie wybrana. 3. Zamawiający, poza możliwością zmiany zawartej umowy na podstawie art. 144 ust. 1 pkt 2, 3, 4, 5, 6 ustawy Pzp, przewiduje również możliwość dokonywania zmian postanowień zawartej umowy, także w stosunku do treści oferty na podstawie której dokonano wyboru Wykonawcy, w następujących okolicznościach: a) obniżenie wynagrodzenia, gdy zmiana zostanie spowodowana zmniejszeniem zakresu wykonanych prac i jest korzystna dla Zamawiającego, b) zmiana wysokości wynagrodzenia, w przypadku ustawowej zmiany: -stawki podatku od towarów i usług -wysokości minimalnego wynagrodzenia za pracę ustalonego na podstawie art. 2 ust. 3-5 ustawy z dnia 10 października 2002 r. o minimalnym wynagrodzeniu za pracę. -zasad podlegania ubezpieczeniom społecznym lub ubezpieczeniu zdrowotnemu lub wysokości stawki składki na ubezpieczenia społeczne lub zdrowotne c) jeżeli zmiany te będą miały wpływ na koszty wykonania zamówienia przez Wykonawcę. W takim przypadku Wykonawca musi udowodnić Zamawiającemu wzrost kosztów poniesionych na wykonanie zamówienia w stosunku do kosztów założonych w ofercie. d) zmiana umowy w związku z </w:t>
      </w:r>
      <w:r w:rsidRPr="00DF36B5">
        <w:lastRenderedPageBreak/>
        <w:t xml:space="preserve">przekształceniem firmy lub wynikające z następstwa prawnego, zgodnie z obowiązującymi przepisami. e) zmiana regulacji prawnych obowiązujących w dniu zawarcia umowy. f) sytuacji, gdy Wykonawca opierał się na zasobach podmiotów trzecich wskazując spełnienie warunków udziału w postępowaniu, dopuszcza się zmianę tych podmiotów na etapie realizacji zamówienia, pod warunkiem, że nowy podmiot wykaże spełnienie warunków w zakresie nie mniejszym niż wskazany na etapie postępowania o zamówienie publiczne g) wystąpienia konieczności realizacji przez podwykonawcę części zamówienia, której wykonawca nie wskazał w ofercie, że powierzy ją do wykonania podwykonawcy, za zgodą zamawiającego i z zachowaniem zasad dot. podwykonawców. h) Zmiana obowiązującej stawki podatku VAT; i) Zmiana przepisów podatkowych w zakresie wystawiania faktur, powstawania obowiązku podatkowego itp.; 4. Wszystkie powyższe postanowienia stanowią katalog zmian, na które zamawiający może wyrazić zgodę. Nie stanowią jednocześnie zobowiązania do wyrażenia takiej zgody. 5. Zamawiający przewiduje również możliwość dokonywania nieistotnych zmian postanowień umowy, które nie dotyczą treści oferty, na podstawie której dokonano wyboru Wykonawcy. 6. Nie stanowi zmiany umowy: a) zmiana danych związanych z obsługą administracyjno-organizacyjną umowy (np. zmiana rachunku bankowego); b) zmiana danych teleadresowych. 7. Zmiana umowy może nastąpić wyłącznie w formie pisemnego aneksu pod rygorem nieważności. 8. Wprowadzenie nowego podwykonawcy, w sytuacji gdy Wykonawca nie wskazał w ofercie części robót, które na etapie realizacji zamówienia zamierza powierzyć Podwykonawcy. Zmiana dopuszczalna jest pod warunkiem, że Podwykonawca wykaże, iż posiada kwalifikacje i doświadczenie zawodowe nie niższe niż Wykonawca w zakresie powierzonego zakresu usług. 9. Warunkiem zmiany umowy będzie udokumentowany wniosek Stron umowy, a zmiana może nastąpić w przypadku, gdy jej wprowadzenie jest konieczne dla prawidłowej realizacji zamówienia, a Strony umowy wyrażą zgodę. </w:t>
      </w:r>
      <w:r w:rsidRPr="00DF36B5">
        <w:br/>
      </w:r>
      <w:r w:rsidRPr="00DF36B5">
        <w:rPr>
          <w:b/>
          <w:bCs/>
        </w:rPr>
        <w:t xml:space="preserve">IV.6) INFORMACJE ADMINISTRACYJNE </w:t>
      </w:r>
      <w:r w:rsidRPr="00DF36B5">
        <w:br/>
      </w:r>
      <w:r w:rsidRPr="00DF36B5">
        <w:rPr>
          <w:b/>
          <w:bCs/>
        </w:rPr>
        <w:t xml:space="preserve">IV.6.1) Sposób udostępniania informacji o charakterze poufnym </w:t>
      </w:r>
      <w:r w:rsidRPr="00DF36B5">
        <w:rPr>
          <w:i/>
          <w:iCs/>
        </w:rPr>
        <w:t xml:space="preserve">(jeżeli dotyczy): </w:t>
      </w:r>
      <w:r w:rsidRPr="00DF36B5">
        <w:br/>
      </w:r>
      <w:r w:rsidRPr="00DF36B5">
        <w:rPr>
          <w:b/>
          <w:bCs/>
        </w:rPr>
        <w:t>Środki służące ochronie informacji o charakterze poufnym</w:t>
      </w:r>
      <w:r>
        <w:t xml:space="preserve"> </w:t>
      </w:r>
      <w:r w:rsidRPr="00DF36B5">
        <w:br/>
      </w:r>
      <w:r w:rsidRPr="00DF36B5">
        <w:rPr>
          <w:b/>
          <w:bCs/>
        </w:rPr>
        <w:t xml:space="preserve">IV.6.2) Termin składania ofert lub wniosków o dopuszczenie do udziału w postępowaniu: </w:t>
      </w:r>
      <w:r w:rsidRPr="00DF36B5">
        <w:br/>
        <w:t xml:space="preserve">Data: 2017-12-29, godzina: 10:00, </w:t>
      </w:r>
      <w:r w:rsidRPr="00DF36B5">
        <w:br/>
        <w:t>Skrócenie terminu składania wniosków, ze względu na pilną potrzebę udzielenia zamówienia (przetarg nieograniczony, przetarg ograniczony, negocjacje z ogłos</w:t>
      </w:r>
      <w:r>
        <w:t xml:space="preserve">zeniem): </w:t>
      </w:r>
      <w:r>
        <w:br/>
        <w:t xml:space="preserve">Nie </w:t>
      </w:r>
      <w:r>
        <w:br/>
        <w:t xml:space="preserve">Wskazać powody: </w:t>
      </w:r>
      <w:r w:rsidRPr="00DF36B5">
        <w:br/>
        <w:t xml:space="preserve">Język lub języki, w jakich mogą być sporządzane oferty lub wnioski o dopuszczenie do udziału w postępowaniu </w:t>
      </w:r>
      <w:r w:rsidRPr="00DF36B5">
        <w:br/>
        <w:t xml:space="preserve">&gt; JĘZYK POLSKI </w:t>
      </w:r>
      <w:r w:rsidRPr="00DF36B5">
        <w:br/>
      </w:r>
      <w:r w:rsidRPr="00DF36B5">
        <w:rPr>
          <w:b/>
          <w:bCs/>
        </w:rPr>
        <w:t xml:space="preserve">IV.6.3) Termin związania ofertą: </w:t>
      </w:r>
      <w:r w:rsidRPr="00DF36B5">
        <w:t xml:space="preserve">do: okres w dniach: 30 (od ostatecznego terminu składania ofert) </w:t>
      </w:r>
      <w:r w:rsidRPr="00DF36B5">
        <w:br/>
      </w:r>
      <w:r w:rsidRPr="00DF36B5">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F36B5">
        <w:t xml:space="preserve"> Nie </w:t>
      </w:r>
      <w:r w:rsidRPr="00DF36B5">
        <w:br/>
      </w:r>
      <w:r w:rsidRPr="00DF36B5">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F36B5">
        <w:t xml:space="preserve"> Nie </w:t>
      </w:r>
      <w:r w:rsidRPr="00DF36B5">
        <w:br/>
      </w:r>
      <w:r w:rsidRPr="00DF36B5">
        <w:rPr>
          <w:b/>
          <w:bCs/>
        </w:rPr>
        <w:t>IV.6.6) Informacje dodatkowe:</w:t>
      </w:r>
      <w:r w:rsidRPr="00DF36B5">
        <w:t xml:space="preserve"> </w:t>
      </w:r>
      <w:r w:rsidRPr="00DF36B5">
        <w:br/>
        <w:t xml:space="preserve">4. INFORMACJA NA TEMAT MOŻLIWOŚCI SKŁADANIA OFERTY WSPÓLNEJ (PRZEZ DWA LUB WIĘCEJ PODMIOTÓW) 1) Wykonawcy mogą wspólnie ubiegać się o udzielenie zamówienia w rozumieniu art. 23 ust. 1 ustawy. 2) Wykonawcy wspólnie ubiegający się o udzielenie zamówienia publicznego (np. członkowie konsorcjum, przedsiębiorcy prowadzący działalność w formie spółki cywilnej) są </w:t>
      </w:r>
      <w:r w:rsidRPr="00DF36B5">
        <w:lastRenderedPageBreak/>
        <w:t xml:space="preserve">zobowiązani ustanowić Pełnomocnika do reprezentowania ich w postępowaniu albo do reprezentowania ich w postępowaniu i do zawarcia umowy. Uwaga: Pełnomocnictwo, o którym mowa powyżej może wynikać albo z dokumentu pod taką samą nazwą, albo z umowy podmiotów składających wspólnie ofertę. 3) Oferta musi być podpisana w taki sposób, by prawnie zobowiązywała wszystkich Wykonawców występujących wspólnie (przez każdego z Wykonawców lub pełnomocnika). 4) Wszelka korespondencja prowadzona będzie wyłącznie z podmiotem występującym, jako pełnomocnik Wykonawców składających wspólną ofertę. 5) Wykonawca może w celu potwierdzenia spełniania warunków, o których mowa w punkcie 2 </w:t>
      </w:r>
      <w:proofErr w:type="spellStart"/>
      <w:r w:rsidRPr="00DF36B5">
        <w:t>ppkt</w:t>
      </w:r>
      <w:proofErr w:type="spellEnd"/>
      <w:r w:rsidRPr="00DF36B5">
        <w:t xml:space="preserve"> 3) specyfikacji, w stosownych sytuacjach oraz w odniesieniu do konkretnego zamówienia, lub jego części, polegać na zdolnościach technicznych lub zawodowych innych podmiotów, niezależnie od charakteru prawnego łączących go z nim stosunków prawnych. 6)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7) 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13–23. 8) Jeżeli zdolności techniczne lub zawodowe lub sytuacja ekonomiczna lub finansowa, podmiotu, o którym mowa w punkcie 5 nn. rozdziału , nie potwierdzają spełnienia przez wykonawcę warunków udziału w postępowaniu lub zachodzą wobec tych podmiotów podstawy wykluczenia, zamawiający zażąda,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o których mowa w pierwszym zdaniu. 9)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wymaga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roboty budowlane lub usługi, których wskazane zdolności dotyczą. 10) Jeżeli Wykonawca wykazując spełnianie warunków udziału w postępowaniu, określonych przez Zamawiającego w pkt 3) rozdziału VI SIWZ, polega na zdolnościach innych podmiotów, na zasadach określonych powyżej, zamieszcza informacje o tych podmiotach w oświadczeniu, o którym mowa w art. 25a ust. 1 ustawy. 11) Wykonawca, którego oferta zostanie najwyżej oceniona (oceniona jako najkorzystniejsza), na wezwanie Zamawiającego zobowiązany będzie złożyć oświadczenia i dokumenty podmiotu, na zdolności którego Wykonawca powoływał się w celu wykazania spełniania warunków udziału w postępowaniu potwierdzające spełnianie warunków udziału w postępowaniu w zakresie zdolności, na których Wykonawca polegał w celu wykazania spełniania tych warunków (dokument wskazany w pkt 4 rozdziału VII SIWZ). </w:t>
      </w:r>
    </w:p>
    <w:p w:rsidR="00532A6E" w:rsidRDefault="00DF36B5" w:rsidP="00DF36B5">
      <w:pPr>
        <w:jc w:val="right"/>
      </w:pPr>
      <w:r>
        <w:t xml:space="preserve">Burmistrz Ozimka </w:t>
      </w:r>
    </w:p>
    <w:p w:rsidR="00DF36B5" w:rsidRDefault="00DF36B5" w:rsidP="00DF36B5">
      <w:pPr>
        <w:jc w:val="right"/>
      </w:pPr>
      <w:r>
        <w:t>/-/ Jan Labus</w:t>
      </w:r>
      <w:bookmarkStart w:id="0" w:name="_GoBack"/>
      <w:bookmarkEnd w:id="0"/>
    </w:p>
    <w:sectPr w:rsidR="00DF36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6B5"/>
    <w:rsid w:val="00532A6E"/>
    <w:rsid w:val="006F68CF"/>
    <w:rsid w:val="00DF36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380E4C-5270-4AB1-B184-F4F521149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723297">
      <w:bodyDiv w:val="1"/>
      <w:marLeft w:val="0"/>
      <w:marRight w:val="0"/>
      <w:marTop w:val="0"/>
      <w:marBottom w:val="0"/>
      <w:divBdr>
        <w:top w:val="none" w:sz="0" w:space="0" w:color="auto"/>
        <w:left w:val="none" w:sz="0" w:space="0" w:color="auto"/>
        <w:bottom w:val="none" w:sz="0" w:space="0" w:color="auto"/>
        <w:right w:val="none" w:sz="0" w:space="0" w:color="auto"/>
      </w:divBdr>
      <w:divsChild>
        <w:div w:id="246964327">
          <w:marLeft w:val="0"/>
          <w:marRight w:val="0"/>
          <w:marTop w:val="0"/>
          <w:marBottom w:val="0"/>
          <w:divBdr>
            <w:top w:val="none" w:sz="0" w:space="0" w:color="auto"/>
            <w:left w:val="none" w:sz="0" w:space="0" w:color="auto"/>
            <w:bottom w:val="none" w:sz="0" w:space="0" w:color="auto"/>
            <w:right w:val="none" w:sz="0" w:space="0" w:color="auto"/>
          </w:divBdr>
          <w:divsChild>
            <w:div w:id="531235477">
              <w:marLeft w:val="0"/>
              <w:marRight w:val="0"/>
              <w:marTop w:val="0"/>
              <w:marBottom w:val="0"/>
              <w:divBdr>
                <w:top w:val="none" w:sz="0" w:space="0" w:color="auto"/>
                <w:left w:val="none" w:sz="0" w:space="0" w:color="auto"/>
                <w:bottom w:val="none" w:sz="0" w:space="0" w:color="auto"/>
                <w:right w:val="none" w:sz="0" w:space="0" w:color="auto"/>
              </w:divBdr>
            </w:div>
            <w:div w:id="697043989">
              <w:marLeft w:val="0"/>
              <w:marRight w:val="0"/>
              <w:marTop w:val="0"/>
              <w:marBottom w:val="0"/>
              <w:divBdr>
                <w:top w:val="none" w:sz="0" w:space="0" w:color="auto"/>
                <w:left w:val="none" w:sz="0" w:space="0" w:color="auto"/>
                <w:bottom w:val="none" w:sz="0" w:space="0" w:color="auto"/>
                <w:right w:val="none" w:sz="0" w:space="0" w:color="auto"/>
              </w:divBdr>
            </w:div>
            <w:div w:id="1840729342">
              <w:marLeft w:val="0"/>
              <w:marRight w:val="0"/>
              <w:marTop w:val="0"/>
              <w:marBottom w:val="0"/>
              <w:divBdr>
                <w:top w:val="none" w:sz="0" w:space="0" w:color="auto"/>
                <w:left w:val="none" w:sz="0" w:space="0" w:color="auto"/>
                <w:bottom w:val="none" w:sz="0" w:space="0" w:color="auto"/>
                <w:right w:val="none" w:sz="0" w:space="0" w:color="auto"/>
              </w:divBdr>
              <w:divsChild>
                <w:div w:id="302084133">
                  <w:marLeft w:val="0"/>
                  <w:marRight w:val="0"/>
                  <w:marTop w:val="0"/>
                  <w:marBottom w:val="0"/>
                  <w:divBdr>
                    <w:top w:val="none" w:sz="0" w:space="0" w:color="auto"/>
                    <w:left w:val="none" w:sz="0" w:space="0" w:color="auto"/>
                    <w:bottom w:val="none" w:sz="0" w:space="0" w:color="auto"/>
                    <w:right w:val="none" w:sz="0" w:space="0" w:color="auto"/>
                  </w:divBdr>
                </w:div>
              </w:divsChild>
            </w:div>
            <w:div w:id="1590427931">
              <w:marLeft w:val="0"/>
              <w:marRight w:val="0"/>
              <w:marTop w:val="0"/>
              <w:marBottom w:val="0"/>
              <w:divBdr>
                <w:top w:val="none" w:sz="0" w:space="0" w:color="auto"/>
                <w:left w:val="none" w:sz="0" w:space="0" w:color="auto"/>
                <w:bottom w:val="none" w:sz="0" w:space="0" w:color="auto"/>
                <w:right w:val="none" w:sz="0" w:space="0" w:color="auto"/>
              </w:divBdr>
              <w:divsChild>
                <w:div w:id="1081180051">
                  <w:marLeft w:val="0"/>
                  <w:marRight w:val="0"/>
                  <w:marTop w:val="0"/>
                  <w:marBottom w:val="0"/>
                  <w:divBdr>
                    <w:top w:val="none" w:sz="0" w:space="0" w:color="auto"/>
                    <w:left w:val="none" w:sz="0" w:space="0" w:color="auto"/>
                    <w:bottom w:val="none" w:sz="0" w:space="0" w:color="auto"/>
                    <w:right w:val="none" w:sz="0" w:space="0" w:color="auto"/>
                  </w:divBdr>
                </w:div>
              </w:divsChild>
            </w:div>
            <w:div w:id="321351291">
              <w:marLeft w:val="0"/>
              <w:marRight w:val="0"/>
              <w:marTop w:val="0"/>
              <w:marBottom w:val="0"/>
              <w:divBdr>
                <w:top w:val="none" w:sz="0" w:space="0" w:color="auto"/>
                <w:left w:val="none" w:sz="0" w:space="0" w:color="auto"/>
                <w:bottom w:val="none" w:sz="0" w:space="0" w:color="auto"/>
                <w:right w:val="none" w:sz="0" w:space="0" w:color="auto"/>
              </w:divBdr>
              <w:divsChild>
                <w:div w:id="1754277064">
                  <w:marLeft w:val="0"/>
                  <w:marRight w:val="0"/>
                  <w:marTop w:val="0"/>
                  <w:marBottom w:val="0"/>
                  <w:divBdr>
                    <w:top w:val="none" w:sz="0" w:space="0" w:color="auto"/>
                    <w:left w:val="none" w:sz="0" w:space="0" w:color="auto"/>
                    <w:bottom w:val="none" w:sz="0" w:space="0" w:color="auto"/>
                    <w:right w:val="none" w:sz="0" w:space="0" w:color="auto"/>
                  </w:divBdr>
                </w:div>
                <w:div w:id="633831124">
                  <w:marLeft w:val="0"/>
                  <w:marRight w:val="0"/>
                  <w:marTop w:val="0"/>
                  <w:marBottom w:val="0"/>
                  <w:divBdr>
                    <w:top w:val="none" w:sz="0" w:space="0" w:color="auto"/>
                    <w:left w:val="none" w:sz="0" w:space="0" w:color="auto"/>
                    <w:bottom w:val="none" w:sz="0" w:space="0" w:color="auto"/>
                    <w:right w:val="none" w:sz="0" w:space="0" w:color="auto"/>
                  </w:divBdr>
                </w:div>
                <w:div w:id="988092438">
                  <w:marLeft w:val="0"/>
                  <w:marRight w:val="0"/>
                  <w:marTop w:val="0"/>
                  <w:marBottom w:val="0"/>
                  <w:divBdr>
                    <w:top w:val="none" w:sz="0" w:space="0" w:color="auto"/>
                    <w:left w:val="none" w:sz="0" w:space="0" w:color="auto"/>
                    <w:bottom w:val="none" w:sz="0" w:space="0" w:color="auto"/>
                    <w:right w:val="none" w:sz="0" w:space="0" w:color="auto"/>
                  </w:divBdr>
                </w:div>
                <w:div w:id="484394553">
                  <w:marLeft w:val="0"/>
                  <w:marRight w:val="0"/>
                  <w:marTop w:val="0"/>
                  <w:marBottom w:val="0"/>
                  <w:divBdr>
                    <w:top w:val="none" w:sz="0" w:space="0" w:color="auto"/>
                    <w:left w:val="none" w:sz="0" w:space="0" w:color="auto"/>
                    <w:bottom w:val="none" w:sz="0" w:space="0" w:color="auto"/>
                    <w:right w:val="none" w:sz="0" w:space="0" w:color="auto"/>
                  </w:divBdr>
                </w:div>
              </w:divsChild>
            </w:div>
            <w:div w:id="1659000353">
              <w:marLeft w:val="0"/>
              <w:marRight w:val="0"/>
              <w:marTop w:val="0"/>
              <w:marBottom w:val="0"/>
              <w:divBdr>
                <w:top w:val="none" w:sz="0" w:space="0" w:color="auto"/>
                <w:left w:val="none" w:sz="0" w:space="0" w:color="auto"/>
                <w:bottom w:val="none" w:sz="0" w:space="0" w:color="auto"/>
                <w:right w:val="none" w:sz="0" w:space="0" w:color="auto"/>
              </w:divBdr>
              <w:divsChild>
                <w:div w:id="385221398">
                  <w:marLeft w:val="0"/>
                  <w:marRight w:val="0"/>
                  <w:marTop w:val="0"/>
                  <w:marBottom w:val="0"/>
                  <w:divBdr>
                    <w:top w:val="none" w:sz="0" w:space="0" w:color="auto"/>
                    <w:left w:val="none" w:sz="0" w:space="0" w:color="auto"/>
                    <w:bottom w:val="none" w:sz="0" w:space="0" w:color="auto"/>
                    <w:right w:val="none" w:sz="0" w:space="0" w:color="auto"/>
                  </w:divBdr>
                </w:div>
                <w:div w:id="1728722289">
                  <w:marLeft w:val="0"/>
                  <w:marRight w:val="0"/>
                  <w:marTop w:val="0"/>
                  <w:marBottom w:val="0"/>
                  <w:divBdr>
                    <w:top w:val="none" w:sz="0" w:space="0" w:color="auto"/>
                    <w:left w:val="none" w:sz="0" w:space="0" w:color="auto"/>
                    <w:bottom w:val="none" w:sz="0" w:space="0" w:color="auto"/>
                    <w:right w:val="none" w:sz="0" w:space="0" w:color="auto"/>
                  </w:divBdr>
                </w:div>
                <w:div w:id="922497014">
                  <w:marLeft w:val="0"/>
                  <w:marRight w:val="0"/>
                  <w:marTop w:val="0"/>
                  <w:marBottom w:val="0"/>
                  <w:divBdr>
                    <w:top w:val="none" w:sz="0" w:space="0" w:color="auto"/>
                    <w:left w:val="none" w:sz="0" w:space="0" w:color="auto"/>
                    <w:bottom w:val="none" w:sz="0" w:space="0" w:color="auto"/>
                    <w:right w:val="none" w:sz="0" w:space="0" w:color="auto"/>
                  </w:divBdr>
                </w:div>
                <w:div w:id="306014364">
                  <w:marLeft w:val="0"/>
                  <w:marRight w:val="0"/>
                  <w:marTop w:val="0"/>
                  <w:marBottom w:val="0"/>
                  <w:divBdr>
                    <w:top w:val="none" w:sz="0" w:space="0" w:color="auto"/>
                    <w:left w:val="none" w:sz="0" w:space="0" w:color="auto"/>
                    <w:bottom w:val="none" w:sz="0" w:space="0" w:color="auto"/>
                    <w:right w:val="none" w:sz="0" w:space="0" w:color="auto"/>
                  </w:divBdr>
                </w:div>
                <w:div w:id="1369406199">
                  <w:marLeft w:val="0"/>
                  <w:marRight w:val="0"/>
                  <w:marTop w:val="0"/>
                  <w:marBottom w:val="0"/>
                  <w:divBdr>
                    <w:top w:val="none" w:sz="0" w:space="0" w:color="auto"/>
                    <w:left w:val="none" w:sz="0" w:space="0" w:color="auto"/>
                    <w:bottom w:val="none" w:sz="0" w:space="0" w:color="auto"/>
                    <w:right w:val="none" w:sz="0" w:space="0" w:color="auto"/>
                  </w:divBdr>
                </w:div>
                <w:div w:id="143593937">
                  <w:marLeft w:val="0"/>
                  <w:marRight w:val="0"/>
                  <w:marTop w:val="0"/>
                  <w:marBottom w:val="0"/>
                  <w:divBdr>
                    <w:top w:val="none" w:sz="0" w:space="0" w:color="auto"/>
                    <w:left w:val="none" w:sz="0" w:space="0" w:color="auto"/>
                    <w:bottom w:val="none" w:sz="0" w:space="0" w:color="auto"/>
                    <w:right w:val="none" w:sz="0" w:space="0" w:color="auto"/>
                  </w:divBdr>
                </w:div>
                <w:div w:id="2102679194">
                  <w:marLeft w:val="0"/>
                  <w:marRight w:val="0"/>
                  <w:marTop w:val="0"/>
                  <w:marBottom w:val="0"/>
                  <w:divBdr>
                    <w:top w:val="none" w:sz="0" w:space="0" w:color="auto"/>
                    <w:left w:val="none" w:sz="0" w:space="0" w:color="auto"/>
                    <w:bottom w:val="none" w:sz="0" w:space="0" w:color="auto"/>
                    <w:right w:val="none" w:sz="0" w:space="0" w:color="auto"/>
                  </w:divBdr>
                </w:div>
              </w:divsChild>
            </w:div>
            <w:div w:id="1890994876">
              <w:marLeft w:val="0"/>
              <w:marRight w:val="0"/>
              <w:marTop w:val="0"/>
              <w:marBottom w:val="0"/>
              <w:divBdr>
                <w:top w:val="none" w:sz="0" w:space="0" w:color="auto"/>
                <w:left w:val="none" w:sz="0" w:space="0" w:color="auto"/>
                <w:bottom w:val="none" w:sz="0" w:space="0" w:color="auto"/>
                <w:right w:val="none" w:sz="0" w:space="0" w:color="auto"/>
              </w:divBdr>
              <w:divsChild>
                <w:div w:id="1388528455">
                  <w:marLeft w:val="0"/>
                  <w:marRight w:val="0"/>
                  <w:marTop w:val="0"/>
                  <w:marBottom w:val="0"/>
                  <w:divBdr>
                    <w:top w:val="none" w:sz="0" w:space="0" w:color="auto"/>
                    <w:left w:val="none" w:sz="0" w:space="0" w:color="auto"/>
                    <w:bottom w:val="none" w:sz="0" w:space="0" w:color="auto"/>
                    <w:right w:val="none" w:sz="0" w:space="0" w:color="auto"/>
                  </w:divBdr>
                </w:div>
                <w:div w:id="1400589340">
                  <w:marLeft w:val="0"/>
                  <w:marRight w:val="0"/>
                  <w:marTop w:val="0"/>
                  <w:marBottom w:val="0"/>
                  <w:divBdr>
                    <w:top w:val="none" w:sz="0" w:space="0" w:color="auto"/>
                    <w:left w:val="none" w:sz="0" w:space="0" w:color="auto"/>
                    <w:bottom w:val="none" w:sz="0" w:space="0" w:color="auto"/>
                    <w:right w:val="none" w:sz="0" w:space="0" w:color="auto"/>
                  </w:divBdr>
                </w:div>
              </w:divsChild>
            </w:div>
            <w:div w:id="1600873600">
              <w:marLeft w:val="0"/>
              <w:marRight w:val="0"/>
              <w:marTop w:val="0"/>
              <w:marBottom w:val="0"/>
              <w:divBdr>
                <w:top w:val="none" w:sz="0" w:space="0" w:color="auto"/>
                <w:left w:val="none" w:sz="0" w:space="0" w:color="auto"/>
                <w:bottom w:val="none" w:sz="0" w:space="0" w:color="auto"/>
                <w:right w:val="none" w:sz="0" w:space="0" w:color="auto"/>
              </w:divBdr>
              <w:divsChild>
                <w:div w:id="638919300">
                  <w:marLeft w:val="0"/>
                  <w:marRight w:val="0"/>
                  <w:marTop w:val="0"/>
                  <w:marBottom w:val="0"/>
                  <w:divBdr>
                    <w:top w:val="none" w:sz="0" w:space="0" w:color="auto"/>
                    <w:left w:val="none" w:sz="0" w:space="0" w:color="auto"/>
                    <w:bottom w:val="none" w:sz="0" w:space="0" w:color="auto"/>
                    <w:right w:val="none" w:sz="0" w:space="0" w:color="auto"/>
                  </w:divBdr>
                </w:div>
                <w:div w:id="960692927">
                  <w:marLeft w:val="0"/>
                  <w:marRight w:val="0"/>
                  <w:marTop w:val="0"/>
                  <w:marBottom w:val="0"/>
                  <w:divBdr>
                    <w:top w:val="none" w:sz="0" w:space="0" w:color="auto"/>
                    <w:left w:val="none" w:sz="0" w:space="0" w:color="auto"/>
                    <w:bottom w:val="none" w:sz="0" w:space="0" w:color="auto"/>
                    <w:right w:val="none" w:sz="0" w:space="0" w:color="auto"/>
                  </w:divBdr>
                </w:div>
                <w:div w:id="1503470751">
                  <w:marLeft w:val="0"/>
                  <w:marRight w:val="0"/>
                  <w:marTop w:val="0"/>
                  <w:marBottom w:val="0"/>
                  <w:divBdr>
                    <w:top w:val="none" w:sz="0" w:space="0" w:color="auto"/>
                    <w:left w:val="none" w:sz="0" w:space="0" w:color="auto"/>
                    <w:bottom w:val="none" w:sz="0" w:space="0" w:color="auto"/>
                    <w:right w:val="none" w:sz="0" w:space="0" w:color="auto"/>
                  </w:divBdr>
                </w:div>
                <w:div w:id="2017033256">
                  <w:marLeft w:val="0"/>
                  <w:marRight w:val="0"/>
                  <w:marTop w:val="0"/>
                  <w:marBottom w:val="0"/>
                  <w:divBdr>
                    <w:top w:val="none" w:sz="0" w:space="0" w:color="auto"/>
                    <w:left w:val="none" w:sz="0" w:space="0" w:color="auto"/>
                    <w:bottom w:val="none" w:sz="0" w:space="0" w:color="auto"/>
                    <w:right w:val="none" w:sz="0" w:space="0" w:color="auto"/>
                  </w:divBdr>
                </w:div>
                <w:div w:id="697314488">
                  <w:marLeft w:val="0"/>
                  <w:marRight w:val="0"/>
                  <w:marTop w:val="0"/>
                  <w:marBottom w:val="0"/>
                  <w:divBdr>
                    <w:top w:val="none" w:sz="0" w:space="0" w:color="auto"/>
                    <w:left w:val="none" w:sz="0" w:space="0" w:color="auto"/>
                    <w:bottom w:val="none" w:sz="0" w:space="0" w:color="auto"/>
                    <w:right w:val="none" w:sz="0" w:space="0" w:color="auto"/>
                  </w:divBdr>
                </w:div>
                <w:div w:id="367098571">
                  <w:marLeft w:val="0"/>
                  <w:marRight w:val="0"/>
                  <w:marTop w:val="0"/>
                  <w:marBottom w:val="0"/>
                  <w:divBdr>
                    <w:top w:val="none" w:sz="0" w:space="0" w:color="auto"/>
                    <w:left w:val="none" w:sz="0" w:space="0" w:color="auto"/>
                    <w:bottom w:val="none" w:sz="0" w:space="0" w:color="auto"/>
                    <w:right w:val="none" w:sz="0" w:space="0" w:color="auto"/>
                  </w:divBdr>
                </w:div>
              </w:divsChild>
            </w:div>
            <w:div w:id="802191212">
              <w:marLeft w:val="0"/>
              <w:marRight w:val="0"/>
              <w:marTop w:val="0"/>
              <w:marBottom w:val="0"/>
              <w:divBdr>
                <w:top w:val="none" w:sz="0" w:space="0" w:color="auto"/>
                <w:left w:val="none" w:sz="0" w:space="0" w:color="auto"/>
                <w:bottom w:val="none" w:sz="0" w:space="0" w:color="auto"/>
                <w:right w:val="none" w:sz="0" w:space="0" w:color="auto"/>
              </w:divBdr>
              <w:divsChild>
                <w:div w:id="435251169">
                  <w:marLeft w:val="0"/>
                  <w:marRight w:val="0"/>
                  <w:marTop w:val="0"/>
                  <w:marBottom w:val="0"/>
                  <w:divBdr>
                    <w:top w:val="none" w:sz="0" w:space="0" w:color="auto"/>
                    <w:left w:val="none" w:sz="0" w:space="0" w:color="auto"/>
                    <w:bottom w:val="none" w:sz="0" w:space="0" w:color="auto"/>
                    <w:right w:val="none" w:sz="0" w:space="0" w:color="auto"/>
                  </w:divBdr>
                </w:div>
                <w:div w:id="1278104367">
                  <w:marLeft w:val="0"/>
                  <w:marRight w:val="0"/>
                  <w:marTop w:val="0"/>
                  <w:marBottom w:val="0"/>
                  <w:divBdr>
                    <w:top w:val="none" w:sz="0" w:space="0" w:color="auto"/>
                    <w:left w:val="none" w:sz="0" w:space="0" w:color="auto"/>
                    <w:bottom w:val="none" w:sz="0" w:space="0" w:color="auto"/>
                    <w:right w:val="none" w:sz="0" w:space="0" w:color="auto"/>
                  </w:divBdr>
                </w:div>
                <w:div w:id="1569075324">
                  <w:marLeft w:val="0"/>
                  <w:marRight w:val="0"/>
                  <w:marTop w:val="0"/>
                  <w:marBottom w:val="0"/>
                  <w:divBdr>
                    <w:top w:val="none" w:sz="0" w:space="0" w:color="auto"/>
                    <w:left w:val="none" w:sz="0" w:space="0" w:color="auto"/>
                    <w:bottom w:val="none" w:sz="0" w:space="0" w:color="auto"/>
                    <w:right w:val="none" w:sz="0" w:space="0" w:color="auto"/>
                  </w:divBdr>
                </w:div>
                <w:div w:id="539175154">
                  <w:marLeft w:val="0"/>
                  <w:marRight w:val="0"/>
                  <w:marTop w:val="0"/>
                  <w:marBottom w:val="0"/>
                  <w:divBdr>
                    <w:top w:val="none" w:sz="0" w:space="0" w:color="auto"/>
                    <w:left w:val="none" w:sz="0" w:space="0" w:color="auto"/>
                    <w:bottom w:val="none" w:sz="0" w:space="0" w:color="auto"/>
                    <w:right w:val="none" w:sz="0" w:space="0" w:color="auto"/>
                  </w:divBdr>
                </w:div>
                <w:div w:id="1473404222">
                  <w:marLeft w:val="0"/>
                  <w:marRight w:val="0"/>
                  <w:marTop w:val="0"/>
                  <w:marBottom w:val="0"/>
                  <w:divBdr>
                    <w:top w:val="none" w:sz="0" w:space="0" w:color="auto"/>
                    <w:left w:val="none" w:sz="0" w:space="0" w:color="auto"/>
                    <w:bottom w:val="none" w:sz="0" w:space="0" w:color="auto"/>
                    <w:right w:val="none" w:sz="0" w:space="0" w:color="auto"/>
                  </w:divBdr>
                </w:div>
                <w:div w:id="981814584">
                  <w:marLeft w:val="0"/>
                  <w:marRight w:val="0"/>
                  <w:marTop w:val="0"/>
                  <w:marBottom w:val="0"/>
                  <w:divBdr>
                    <w:top w:val="none" w:sz="0" w:space="0" w:color="auto"/>
                    <w:left w:val="none" w:sz="0" w:space="0" w:color="auto"/>
                    <w:bottom w:val="none" w:sz="0" w:space="0" w:color="auto"/>
                    <w:right w:val="none" w:sz="0" w:space="0" w:color="auto"/>
                  </w:divBdr>
                </w:div>
                <w:div w:id="2117209403">
                  <w:marLeft w:val="0"/>
                  <w:marRight w:val="0"/>
                  <w:marTop w:val="0"/>
                  <w:marBottom w:val="0"/>
                  <w:divBdr>
                    <w:top w:val="none" w:sz="0" w:space="0" w:color="auto"/>
                    <w:left w:val="none" w:sz="0" w:space="0" w:color="auto"/>
                    <w:bottom w:val="none" w:sz="0" w:space="0" w:color="auto"/>
                    <w:right w:val="none" w:sz="0" w:space="0" w:color="auto"/>
                  </w:divBdr>
                </w:div>
                <w:div w:id="146041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4697</Words>
  <Characters>28187</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KasiaSz</dc:creator>
  <cp:keywords/>
  <dc:description/>
  <cp:lastModifiedBy>KasiaSz</cp:lastModifiedBy>
  <cp:revision>1</cp:revision>
  <dcterms:created xsi:type="dcterms:W3CDTF">2017-12-21T14:42:00Z</dcterms:created>
  <dcterms:modified xsi:type="dcterms:W3CDTF">2017-12-21T14:44:00Z</dcterms:modified>
</cp:coreProperties>
</file>